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mbeddings/oleObject1.bin" ContentType="application/vnd.openxmlformats-officedocument.oleObject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BE8" w:rsidRPr="00A2140A" w:rsidRDefault="00431BE8" w:rsidP="001963FB">
      <w:pPr>
        <w:spacing w:line="480" w:lineRule="auto"/>
        <w:jc w:val="center"/>
        <w:rPr>
          <w:rFonts w:eastAsia="Times New Roman"/>
          <w:b/>
          <w:bCs/>
          <w:color w:val="FF0000"/>
          <w:sz w:val="28"/>
          <w:szCs w:val="28"/>
        </w:rPr>
      </w:pPr>
      <w:r w:rsidRPr="00911EFA">
        <w:rPr>
          <w:rFonts w:eastAsia="Times New Roman"/>
          <w:b/>
          <w:bCs/>
          <w:color w:val="000000"/>
          <w:sz w:val="28"/>
        </w:rPr>
        <w:t>Title of the Paper</w:t>
      </w:r>
      <w:r w:rsidR="00A2140A">
        <w:rPr>
          <w:rFonts w:eastAsia="Times New Roman" w:cs="Angsana New"/>
          <w:b/>
          <w:bCs/>
          <w:color w:val="000000"/>
          <w:sz w:val="28"/>
          <w:szCs w:val="28"/>
          <w:cs/>
          <w:lang w:bidi="th-TH"/>
        </w:rPr>
        <w:t xml:space="preserve"> </w:t>
      </w:r>
      <w:r w:rsidR="00A2140A" w:rsidRPr="00A2140A">
        <w:rPr>
          <w:rFonts w:eastAsia="Times New Roman" w:cs="Angsana New"/>
          <w:b/>
          <w:bCs/>
          <w:color w:val="FF0000"/>
          <w:sz w:val="28"/>
          <w:szCs w:val="28"/>
          <w:cs/>
          <w:lang w:bidi="th-TH"/>
        </w:rPr>
        <w:t>(</w:t>
      </w:r>
      <w:r w:rsidRPr="00A2140A">
        <w:rPr>
          <w:rFonts w:eastAsia="Times New Roman"/>
          <w:b/>
          <w:bCs/>
          <w:color w:val="FF0000"/>
          <w:sz w:val="28"/>
        </w:rPr>
        <w:t xml:space="preserve">Times New Roman, Bold, 14pt, </w:t>
      </w:r>
      <w:r w:rsidR="009B6FE2">
        <w:rPr>
          <w:rFonts w:eastAsia="Times New Roman"/>
          <w:b/>
          <w:bCs/>
          <w:color w:val="FF0000"/>
          <w:sz w:val="28"/>
        </w:rPr>
        <w:t xml:space="preserve">Page </w:t>
      </w:r>
      <w:proofErr w:type="spellStart"/>
      <w:proofErr w:type="gramStart"/>
      <w:r w:rsidRPr="00A2140A">
        <w:rPr>
          <w:rFonts w:eastAsia="Times New Roman"/>
          <w:b/>
          <w:bCs/>
          <w:color w:val="FF0000"/>
          <w:sz w:val="28"/>
        </w:rPr>
        <w:t>Center</w:t>
      </w:r>
      <w:proofErr w:type="spellEnd"/>
      <w:r w:rsidR="00A2140A" w:rsidRPr="00A2140A">
        <w:rPr>
          <w:rFonts w:eastAsia="Times New Roman" w:cs="Angsana New" w:hint="cs"/>
          <w:b/>
          <w:bCs/>
          <w:color w:val="FF0000"/>
          <w:sz w:val="28"/>
          <w:szCs w:val="28"/>
          <w:rtl/>
          <w:cs/>
          <w:lang w:bidi="th-TH"/>
        </w:rPr>
        <w:t>(</w:t>
      </w:r>
      <w:proofErr w:type="gramEnd"/>
    </w:p>
    <w:p w:rsidR="00431BE8" w:rsidRPr="009B6FE2" w:rsidRDefault="00431BE8" w:rsidP="009B6FE2">
      <w:pPr>
        <w:spacing w:line="480" w:lineRule="auto"/>
        <w:jc w:val="center"/>
        <w:rPr>
          <w:rFonts w:eastAsia="Times New Roman" w:cs="Angsana New"/>
          <w:color w:val="000000"/>
          <w:sz w:val="24"/>
          <w:szCs w:val="24"/>
          <w:vertAlign w:val="superscript"/>
        </w:rPr>
      </w:pPr>
      <w:r w:rsidRPr="000E2FDB">
        <w:rPr>
          <w:rFonts w:eastAsia="Times New Roman"/>
          <w:color w:val="000000"/>
          <w:sz w:val="24"/>
          <w:szCs w:val="24"/>
          <w:u w:val="single"/>
        </w:rPr>
        <w:t>Author</w:t>
      </w:r>
      <w:r w:rsidRPr="00911EFA">
        <w:rPr>
          <w:rFonts w:eastAsia="Times New Roman"/>
          <w:color w:val="000000"/>
          <w:sz w:val="24"/>
          <w:szCs w:val="24"/>
          <w:vertAlign w:val="superscript"/>
        </w:rPr>
        <w:t>1</w:t>
      </w:r>
      <w:r w:rsidR="009B6FE2">
        <w:rPr>
          <w:rFonts w:eastAsia="Times New Roman" w:cs="Angsana New"/>
          <w:color w:val="000000"/>
          <w:sz w:val="24"/>
          <w:szCs w:val="24"/>
          <w:vertAlign w:val="superscript"/>
          <w:cs/>
          <w:lang w:bidi="th-TH"/>
        </w:rPr>
        <w:t xml:space="preserve"> </w:t>
      </w:r>
      <w:r w:rsidRPr="00911EFA">
        <w:rPr>
          <w:rFonts w:eastAsia="Times New Roman"/>
          <w:color w:val="000000"/>
          <w:sz w:val="24"/>
          <w:szCs w:val="24"/>
        </w:rPr>
        <w:t>and Author</w:t>
      </w:r>
      <w:r w:rsidR="009B6FE2" w:rsidRPr="00911EFA">
        <w:rPr>
          <w:rFonts w:eastAsia="Times New Roman"/>
          <w:color w:val="000000"/>
          <w:sz w:val="24"/>
          <w:szCs w:val="24"/>
          <w:vertAlign w:val="superscript"/>
        </w:rPr>
        <w:t>2</w:t>
      </w:r>
      <w:r w:rsidR="009B6FE2">
        <w:rPr>
          <w:rFonts w:eastAsia="Times New Roman" w:cs="Angsana New"/>
          <w:color w:val="000000"/>
          <w:sz w:val="24"/>
          <w:szCs w:val="24"/>
          <w:cs/>
          <w:lang w:bidi="th-TH"/>
        </w:rPr>
        <w:t xml:space="preserve"> (</w:t>
      </w:r>
      <w:r w:rsidR="00A2140A">
        <w:rPr>
          <w:rFonts w:eastAsia="Times New Roman"/>
          <w:color w:val="000000"/>
          <w:sz w:val="24"/>
          <w:szCs w:val="24"/>
        </w:rPr>
        <w:t xml:space="preserve">Times New Roman, 12pt, </w:t>
      </w:r>
      <w:r w:rsidR="009B6FE2">
        <w:rPr>
          <w:rFonts w:eastAsia="Times New Roman"/>
          <w:color w:val="000000"/>
          <w:sz w:val="24"/>
          <w:szCs w:val="24"/>
        </w:rPr>
        <w:t xml:space="preserve">Page </w:t>
      </w:r>
      <w:proofErr w:type="spellStart"/>
      <w:r w:rsidR="00A2140A">
        <w:rPr>
          <w:rFonts w:eastAsia="Times New Roman"/>
          <w:color w:val="000000"/>
          <w:sz w:val="24"/>
          <w:szCs w:val="24"/>
        </w:rPr>
        <w:t>Cente</w:t>
      </w:r>
      <w:r w:rsidR="009B6FE2">
        <w:rPr>
          <w:rFonts w:eastAsia="Times New Roman"/>
          <w:color w:val="000000"/>
          <w:sz w:val="24"/>
          <w:szCs w:val="24"/>
        </w:rPr>
        <w:t>r</w:t>
      </w:r>
      <w:proofErr w:type="spellEnd"/>
      <w:r w:rsidR="00A2140A">
        <w:rPr>
          <w:rFonts w:eastAsia="Times New Roman" w:cs="Angsana New"/>
          <w:color w:val="000000"/>
          <w:sz w:val="24"/>
          <w:szCs w:val="24"/>
          <w:cs/>
          <w:lang w:bidi="th-TH"/>
        </w:rPr>
        <w:t>)</w:t>
      </w:r>
    </w:p>
    <w:p w:rsidR="00431BE8" w:rsidRPr="00802A5B" w:rsidRDefault="00431BE8" w:rsidP="001963FB">
      <w:pPr>
        <w:spacing w:line="240" w:lineRule="auto"/>
        <w:jc w:val="center"/>
        <w:rPr>
          <w:rFonts w:eastAsia="Times New Roman"/>
          <w:i/>
          <w:iCs/>
          <w:color w:val="000000"/>
          <w:sz w:val="20"/>
        </w:rPr>
      </w:pPr>
      <w:r w:rsidRPr="00911EFA">
        <w:rPr>
          <w:rFonts w:eastAsia="Times New Roman"/>
          <w:i/>
          <w:iCs/>
          <w:color w:val="000000"/>
          <w:sz w:val="20"/>
          <w:vertAlign w:val="superscript"/>
        </w:rPr>
        <w:t>1</w:t>
      </w:r>
      <w:r w:rsidRPr="00911EFA">
        <w:rPr>
          <w:rFonts w:eastAsia="Times New Roman"/>
          <w:i/>
          <w:iCs/>
          <w:color w:val="000000"/>
          <w:sz w:val="20"/>
        </w:rPr>
        <w:t xml:space="preserve">First affiliation, Address, City, Postcode and </w:t>
      </w:r>
      <w:r w:rsidR="006D5697">
        <w:rPr>
          <w:rFonts w:eastAsia="Times New Roman"/>
          <w:i/>
          <w:iCs/>
          <w:color w:val="000000"/>
          <w:sz w:val="20"/>
        </w:rPr>
        <w:t>Country</w:t>
      </w:r>
      <w:r w:rsidR="006D5697" w:rsidRPr="00911EFA">
        <w:rPr>
          <w:rFonts w:eastAsia="Times New Roman" w:cs="Angsana New"/>
          <w:i/>
          <w:iCs/>
          <w:color w:val="000000"/>
          <w:sz w:val="20"/>
          <w:cs/>
          <w:lang w:bidi="th-TH"/>
        </w:rPr>
        <w:t xml:space="preserve"> </w:t>
      </w:r>
      <w:r w:rsidR="006D5697" w:rsidRPr="00802A5B">
        <w:rPr>
          <w:rFonts w:eastAsia="Times New Roman" w:cs="Angsana New"/>
          <w:i/>
          <w:iCs/>
          <w:color w:val="FF0000"/>
          <w:sz w:val="20"/>
          <w:cs/>
          <w:lang w:bidi="th-TH"/>
        </w:rPr>
        <w:t>(</w:t>
      </w:r>
      <w:r w:rsidR="006D5697" w:rsidRPr="006D5697">
        <w:rPr>
          <w:rFonts w:eastAsia="Times New Roman"/>
          <w:i/>
          <w:iCs/>
          <w:color w:val="FF0000"/>
          <w:sz w:val="20"/>
        </w:rPr>
        <w:t>Times</w:t>
      </w:r>
      <w:r w:rsidRPr="00E208E6">
        <w:rPr>
          <w:rFonts w:eastAsia="Times New Roman"/>
          <w:i/>
          <w:iCs/>
          <w:color w:val="FF0000"/>
          <w:sz w:val="20"/>
        </w:rPr>
        <w:t xml:space="preserve"> New Roman, 10pt, Italic, </w:t>
      </w:r>
      <w:proofErr w:type="spellStart"/>
      <w:proofErr w:type="gramStart"/>
      <w:r w:rsidRPr="00E208E6">
        <w:rPr>
          <w:rFonts w:eastAsia="Times New Roman"/>
          <w:i/>
          <w:iCs/>
          <w:color w:val="FF0000"/>
          <w:sz w:val="20"/>
        </w:rPr>
        <w:t>Center</w:t>
      </w:r>
      <w:proofErr w:type="spellEnd"/>
      <w:r w:rsidR="00802A5B">
        <w:rPr>
          <w:rFonts w:eastAsia="Times New Roman" w:cs="Angsana New" w:hint="cs"/>
          <w:i/>
          <w:iCs/>
          <w:color w:val="FF0000"/>
          <w:sz w:val="20"/>
          <w:rtl/>
          <w:cs/>
          <w:lang w:bidi="th-TH"/>
        </w:rPr>
        <w:t>(</w:t>
      </w:r>
      <w:proofErr w:type="gramEnd"/>
    </w:p>
    <w:p w:rsidR="00431BE8" w:rsidRDefault="00431BE8" w:rsidP="001963FB">
      <w:pPr>
        <w:spacing w:line="240" w:lineRule="auto"/>
        <w:jc w:val="center"/>
        <w:rPr>
          <w:rFonts w:eastAsia="Times New Roman"/>
          <w:i/>
          <w:iCs/>
          <w:color w:val="FF0000"/>
          <w:sz w:val="20"/>
        </w:rPr>
      </w:pPr>
      <w:r w:rsidRPr="00911EFA">
        <w:rPr>
          <w:rFonts w:eastAsia="Times New Roman"/>
          <w:i/>
          <w:iCs/>
          <w:color w:val="000000"/>
          <w:sz w:val="20"/>
          <w:vertAlign w:val="superscript"/>
        </w:rPr>
        <w:t>2</w:t>
      </w:r>
      <w:r w:rsidRPr="00911EFA">
        <w:rPr>
          <w:rFonts w:eastAsia="Times New Roman"/>
          <w:i/>
          <w:iCs/>
          <w:color w:val="000000"/>
          <w:sz w:val="20"/>
        </w:rPr>
        <w:t>second affiliations, Address, City, Postcode and Country</w:t>
      </w:r>
      <w:r w:rsidR="00802A5B">
        <w:rPr>
          <w:rFonts w:eastAsia="Times New Roman" w:cs="Angsana New"/>
          <w:i/>
          <w:iCs/>
          <w:color w:val="000000"/>
          <w:sz w:val="20"/>
          <w:cs/>
          <w:lang w:bidi="th-TH"/>
        </w:rPr>
        <w:t xml:space="preserve"> </w:t>
      </w:r>
      <w:r w:rsidR="00802A5B" w:rsidRPr="00802A5B">
        <w:rPr>
          <w:rFonts w:eastAsia="Times New Roman" w:cs="Angsana New"/>
          <w:i/>
          <w:iCs/>
          <w:color w:val="FF0000"/>
          <w:sz w:val="20"/>
          <w:cs/>
          <w:lang w:bidi="th-TH"/>
        </w:rPr>
        <w:t>(</w:t>
      </w:r>
      <w:r w:rsidR="00802A5B" w:rsidRPr="00802A5B">
        <w:rPr>
          <w:rFonts w:eastAsia="Times New Roman"/>
          <w:i/>
          <w:iCs/>
          <w:color w:val="FF0000"/>
          <w:sz w:val="20"/>
        </w:rPr>
        <w:t>Single Space</w:t>
      </w:r>
      <w:r w:rsidR="00802A5B" w:rsidRPr="00802A5B">
        <w:rPr>
          <w:rFonts w:eastAsia="Times New Roman" w:cs="Angsana New"/>
          <w:i/>
          <w:iCs/>
          <w:color w:val="FF0000"/>
          <w:sz w:val="20"/>
          <w:cs/>
          <w:lang w:bidi="th-TH"/>
        </w:rPr>
        <w:t>)</w:t>
      </w:r>
    </w:p>
    <w:p w:rsidR="003312B7" w:rsidRPr="008E73E6" w:rsidRDefault="00431BE8" w:rsidP="001963FB">
      <w:pPr>
        <w:pStyle w:val="Els-Affiliation"/>
        <w:spacing w:after="220"/>
        <w:jc w:val="center"/>
        <w:rPr>
          <w:rFonts w:ascii="Calisto MT" w:hAnsi="Calisto MT"/>
          <w:lang w:eastAsia="zh-CN"/>
        </w:rPr>
      </w:pPr>
      <w:r w:rsidRPr="00431BE8">
        <w:rPr>
          <w:rFonts w:eastAsia="Times New Roman" w:cs="Angsana New"/>
          <w:iCs/>
          <w:color w:val="000000"/>
          <w:sz w:val="20"/>
          <w:rtl/>
          <w:cs/>
          <w:lang w:bidi="th-TH"/>
        </w:rPr>
        <w:t>*</w:t>
      </w:r>
      <w:r w:rsidRPr="00431BE8">
        <w:rPr>
          <w:rFonts w:eastAsia="Times New Roman"/>
          <w:iCs/>
          <w:color w:val="000000"/>
          <w:sz w:val="20"/>
        </w:rPr>
        <w:t>Corresponding author</w:t>
      </w:r>
      <w:r w:rsidR="00802A5B">
        <w:rPr>
          <w:rFonts w:eastAsia="Times New Roman" w:cs="Angsana New"/>
          <w:iCs/>
          <w:color w:val="000000"/>
          <w:sz w:val="20"/>
          <w:cs/>
          <w:lang w:bidi="th-TH"/>
        </w:rPr>
        <w:t>’</w:t>
      </w:r>
      <w:r w:rsidR="00802A5B">
        <w:rPr>
          <w:rFonts w:eastAsia="Times New Roman"/>
          <w:iCs/>
          <w:color w:val="000000"/>
          <w:sz w:val="20"/>
        </w:rPr>
        <w:t xml:space="preserve">s </w:t>
      </w:r>
      <w:r w:rsidRPr="00431BE8">
        <w:rPr>
          <w:rFonts w:eastAsia="Times New Roman" w:cs="Angsana New"/>
          <w:iCs/>
          <w:color w:val="000000"/>
          <w:sz w:val="20"/>
          <w:rtl/>
          <w:cs/>
          <w:lang w:bidi="th-TH"/>
        </w:rPr>
        <w:t>.</w:t>
      </w:r>
      <w:r w:rsidR="00802A5B">
        <w:rPr>
          <w:rFonts w:eastAsia="Times New Roman"/>
          <w:iCs/>
          <w:color w:val="000000"/>
          <w:sz w:val="20"/>
        </w:rPr>
        <w:t>e</w:t>
      </w:r>
      <w:r w:rsidRPr="00431BE8">
        <w:rPr>
          <w:rFonts w:eastAsia="Times New Roman" w:cs="Angsana New"/>
          <w:iCs/>
          <w:color w:val="000000"/>
          <w:sz w:val="20"/>
          <w:rtl/>
          <w:cs/>
          <w:lang w:bidi="th-TH"/>
        </w:rPr>
        <w:t>-</w:t>
      </w:r>
      <w:r w:rsidRPr="00431BE8">
        <w:rPr>
          <w:rFonts w:eastAsia="Times New Roman"/>
          <w:iCs/>
          <w:color w:val="000000"/>
          <w:sz w:val="20"/>
        </w:rPr>
        <w:t>mail</w:t>
      </w:r>
      <w:r w:rsidRPr="00431BE8">
        <w:rPr>
          <w:rFonts w:eastAsia="Times New Roman" w:cs="Angsana New"/>
          <w:iCs/>
          <w:color w:val="000000"/>
          <w:sz w:val="20"/>
          <w:rtl/>
          <w:cs/>
          <w:lang w:bidi="th-TH"/>
        </w:rPr>
        <w:t xml:space="preserve">: </w:t>
      </w:r>
      <w:r w:rsidRPr="00431BE8">
        <w:rPr>
          <w:rFonts w:eastAsia="Times New Roman"/>
          <w:iCs/>
          <w:color w:val="000000"/>
          <w:sz w:val="20"/>
        </w:rPr>
        <w:t>xxx@xxx</w:t>
      </w:r>
      <w:r w:rsidRPr="00431BE8">
        <w:rPr>
          <w:rFonts w:eastAsia="Times New Roman" w:cs="Angsana New"/>
          <w:iCs/>
          <w:color w:val="000000"/>
          <w:sz w:val="20"/>
          <w:rtl/>
          <w:cs/>
          <w:lang w:bidi="th-TH"/>
        </w:rPr>
        <w:t>.</w:t>
      </w:r>
      <w:r w:rsidRPr="00431BE8">
        <w:rPr>
          <w:rFonts w:eastAsia="Times New Roman"/>
          <w:iCs/>
          <w:color w:val="000000"/>
          <w:sz w:val="20"/>
        </w:rPr>
        <w:t>xx</w:t>
      </w:r>
      <w:r w:rsidRPr="00431BE8">
        <w:rPr>
          <w:rFonts w:eastAsia="Times New Roman" w:cs="Angsana New"/>
          <w:iCs/>
          <w:color w:val="000000"/>
          <w:sz w:val="20"/>
          <w:rtl/>
          <w:cs/>
          <w:lang w:bidi="th-TH"/>
        </w:rPr>
        <w:t>.</w:t>
      </w:r>
      <w:r w:rsidRPr="00431BE8">
        <w:rPr>
          <w:rFonts w:eastAsia="Times New Roman"/>
          <w:iCs/>
          <w:color w:val="000000"/>
          <w:sz w:val="20"/>
        </w:rPr>
        <w:t>xx</w:t>
      </w:r>
      <w:r w:rsidR="009C6F37" w:rsidRPr="008E73E6">
        <w:rPr>
          <w:rFonts w:ascii="Calisto MT" w:hAnsi="Calisto MT"/>
          <w:lang w:eastAsia="zh-CN"/>
        </w:rPr>
        <w:br/>
      </w:r>
    </w:p>
    <w:tbl>
      <w:tblPr>
        <w:tblW w:w="9853" w:type="dxa"/>
        <w:tblInd w:w="108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7"/>
        <w:gridCol w:w="618"/>
        <w:gridCol w:w="6468"/>
      </w:tblGrid>
      <w:tr w:rsidR="00C8764D" w:rsidRPr="009F04E6" w:rsidTr="006D2DB8">
        <w:trPr>
          <w:trHeight w:val="2628"/>
        </w:trPr>
        <w:tc>
          <w:tcPr>
            <w:tcW w:w="2767" w:type="dxa"/>
          </w:tcPr>
          <w:p w:rsidR="003400D6" w:rsidRPr="009F04E6" w:rsidRDefault="00046800" w:rsidP="009F04E6">
            <w:pPr>
              <w:pStyle w:val="Els-Abstract-head"/>
              <w:spacing w:before="0"/>
              <w:rPr>
                <w:rFonts w:ascii="Calisto MT" w:hAnsi="Calisto MT"/>
                <w:bCs/>
                <w:smallCaps/>
              </w:rPr>
            </w:pPr>
            <w:r>
              <w:rPr>
                <w:rFonts w:ascii="Calisto MT" w:hAnsi="Calisto MT"/>
                <w:bCs/>
                <w:smallCaps/>
              </w:rPr>
              <w:t xml:space="preserve">A R T I C </w:t>
            </w:r>
            <w:proofErr w:type="gramStart"/>
            <w:r>
              <w:rPr>
                <w:rFonts w:ascii="Calisto MT" w:hAnsi="Calisto MT"/>
                <w:bCs/>
                <w:smallCaps/>
              </w:rPr>
              <w:t>L</w:t>
            </w:r>
            <w:r w:rsidR="00CD1499" w:rsidRPr="009F04E6">
              <w:rPr>
                <w:rFonts w:ascii="Calisto MT" w:hAnsi="Calisto MT"/>
                <w:bCs/>
                <w:smallCaps/>
              </w:rPr>
              <w:t>E  I</w:t>
            </w:r>
            <w:proofErr w:type="gramEnd"/>
            <w:r w:rsidR="00CD1499" w:rsidRPr="009F04E6">
              <w:rPr>
                <w:rFonts w:ascii="Calisto MT" w:hAnsi="Calisto MT"/>
                <w:bCs/>
                <w:smallCaps/>
              </w:rPr>
              <w:t xml:space="preserve"> N F O</w:t>
            </w:r>
          </w:p>
          <w:p w:rsidR="002E75D5" w:rsidRPr="001963FB" w:rsidRDefault="00CD1499" w:rsidP="00EC6FDC">
            <w:pPr>
              <w:pStyle w:val="Els-history-head"/>
              <w:rPr>
                <w:sz w:val="24"/>
                <w:szCs w:val="24"/>
              </w:rPr>
            </w:pPr>
            <w:r w:rsidRPr="001963FB">
              <w:rPr>
                <w:sz w:val="24"/>
                <w:szCs w:val="24"/>
              </w:rPr>
              <w:t xml:space="preserve">Article </w:t>
            </w:r>
            <w:r w:rsidR="00EC6FDC" w:rsidRPr="001963FB">
              <w:rPr>
                <w:sz w:val="24"/>
                <w:szCs w:val="24"/>
              </w:rPr>
              <w:t>h</w:t>
            </w:r>
            <w:r w:rsidRPr="001963FB">
              <w:rPr>
                <w:sz w:val="24"/>
                <w:szCs w:val="24"/>
              </w:rPr>
              <w:t>istory</w:t>
            </w:r>
            <w:r w:rsidRPr="001963FB">
              <w:rPr>
                <w:rFonts w:cs="Angsana New"/>
                <w:iCs/>
                <w:sz w:val="24"/>
                <w:szCs w:val="24"/>
                <w:cs/>
                <w:lang w:bidi="th-TH"/>
              </w:rPr>
              <w:t>:</w:t>
            </w:r>
            <w:r w:rsidR="003400D6" w:rsidRPr="001963FB">
              <w:rPr>
                <w:rFonts w:cs="Angsana New"/>
                <w:iCs/>
                <w:sz w:val="24"/>
                <w:szCs w:val="24"/>
                <w:cs/>
                <w:lang w:bidi="th-TH"/>
              </w:rPr>
              <w:t xml:space="preserve"> </w:t>
            </w:r>
          </w:p>
          <w:p w:rsidR="00840E5D" w:rsidRPr="001963FB" w:rsidRDefault="00840E5D" w:rsidP="00840E5D">
            <w:pPr>
              <w:rPr>
                <w:sz w:val="24"/>
                <w:szCs w:val="24"/>
                <w:lang w:val="en-US"/>
              </w:rPr>
            </w:pPr>
          </w:p>
          <w:p w:rsidR="001963FB" w:rsidRPr="001963FB" w:rsidRDefault="001963FB" w:rsidP="00840E5D">
            <w:pPr>
              <w:rPr>
                <w:sz w:val="24"/>
                <w:szCs w:val="24"/>
                <w:lang w:val="en-US"/>
              </w:rPr>
            </w:pPr>
          </w:p>
          <w:p w:rsidR="001963FB" w:rsidRPr="001963FB" w:rsidRDefault="001963FB" w:rsidP="00840E5D">
            <w:pPr>
              <w:rPr>
                <w:sz w:val="24"/>
                <w:szCs w:val="24"/>
                <w:lang w:val="en-US"/>
              </w:rPr>
            </w:pPr>
          </w:p>
          <w:p w:rsidR="001963FB" w:rsidRPr="001963FB" w:rsidRDefault="001963FB" w:rsidP="00840E5D">
            <w:pPr>
              <w:rPr>
                <w:sz w:val="24"/>
                <w:szCs w:val="24"/>
                <w:lang w:val="en-US"/>
              </w:rPr>
            </w:pPr>
          </w:p>
          <w:p w:rsidR="00CD1499" w:rsidRPr="001963FB" w:rsidRDefault="00CD1499" w:rsidP="0012662C">
            <w:pPr>
              <w:pStyle w:val="Els-keywords"/>
              <w:rPr>
                <w:rFonts w:ascii="Times New Roman" w:hAnsi="Times New Roman"/>
                <w:sz w:val="24"/>
                <w:szCs w:val="24"/>
              </w:rPr>
            </w:pPr>
            <w:r w:rsidRPr="001963FB">
              <w:rPr>
                <w:rFonts w:ascii="Times New Roman" w:hAnsi="Times New Roman"/>
                <w:sz w:val="24"/>
                <w:szCs w:val="24"/>
              </w:rPr>
              <w:t>Keywords</w:t>
            </w:r>
            <w:r w:rsidRPr="001963FB">
              <w:rPr>
                <w:rFonts w:ascii="Times New Roman" w:hAnsi="Times New Roman" w:cs="Angsana New"/>
                <w:sz w:val="24"/>
                <w:szCs w:val="24"/>
                <w:cs/>
                <w:lang w:bidi="th-TH"/>
              </w:rPr>
              <w:t>:</w:t>
            </w:r>
          </w:p>
          <w:p w:rsidR="00CD1499" w:rsidRPr="009F04E6" w:rsidRDefault="001963FB" w:rsidP="00B464A8">
            <w:pPr>
              <w:pStyle w:val="Els-keywords"/>
            </w:pPr>
            <w:r w:rsidRPr="001963FB">
              <w:rPr>
                <w:rFonts w:ascii="Times New Roman" w:hAnsi="Times New Roman" w:cs="Angsana New"/>
                <w:sz w:val="24"/>
                <w:szCs w:val="24"/>
                <w:cs/>
                <w:lang w:bidi="th-TH"/>
              </w:rPr>
              <w:t>(</w:t>
            </w:r>
            <w:r w:rsidR="00B464A8" w:rsidRPr="00BE526B">
              <w:rPr>
                <w:rFonts w:ascii="Times New Roman" w:hAnsi="Times New Roman"/>
                <w:b/>
                <w:bCs/>
                <w:sz w:val="24"/>
                <w:szCs w:val="24"/>
                <w:cs/>
                <w:lang w:bidi="th-TH"/>
              </w:rPr>
              <w:t>3</w:t>
            </w:r>
            <w:r w:rsidR="00B464A8" w:rsidRPr="00BE526B">
              <w:rPr>
                <w:rFonts w:ascii="Times New Roman" w:hAnsi="Times New Roman" w:cs="Angsana New"/>
                <w:b/>
                <w:bCs/>
                <w:sz w:val="24"/>
                <w:szCs w:val="24"/>
                <w:cs/>
                <w:lang w:bidi="th-TH"/>
              </w:rPr>
              <w:t>-</w:t>
            </w:r>
            <w:r w:rsidRPr="00BE526B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1963FB">
              <w:rPr>
                <w:rFonts w:ascii="Times New Roman" w:hAnsi="Times New Roman"/>
                <w:sz w:val="24"/>
                <w:szCs w:val="24"/>
              </w:rPr>
              <w:t xml:space="preserve"> keywords</w:t>
            </w:r>
            <w:r w:rsidRPr="001963FB">
              <w:rPr>
                <w:rFonts w:ascii="Times New Roman" w:hAnsi="Times New Roman" w:cs="Angsana New"/>
                <w:sz w:val="24"/>
                <w:szCs w:val="24"/>
                <w:cs/>
                <w:lang w:bidi="th-TH"/>
              </w:rPr>
              <w:t>) (</w:t>
            </w:r>
            <w:r w:rsidRPr="001963FB">
              <w:rPr>
                <w:rFonts w:ascii="Times New Roman" w:hAnsi="Times New Roman"/>
                <w:sz w:val="24"/>
                <w:szCs w:val="24"/>
              </w:rPr>
              <w:t>Times New Roman, 12pt</w:t>
            </w:r>
            <w:r w:rsidRPr="001963FB">
              <w:rPr>
                <w:rFonts w:ascii="Times New Roman" w:hAnsi="Times New Roman" w:cs="Angsana New"/>
                <w:sz w:val="24"/>
                <w:szCs w:val="24"/>
                <w:cs/>
                <w:lang w:bidi="th-TH"/>
              </w:rPr>
              <w:t>)</w:t>
            </w:r>
          </w:p>
        </w:tc>
        <w:tc>
          <w:tcPr>
            <w:tcW w:w="618" w:type="dxa"/>
            <w:tcBorders>
              <w:bottom w:val="nil"/>
            </w:tcBorders>
          </w:tcPr>
          <w:p w:rsidR="00CD1499" w:rsidRPr="009F04E6" w:rsidRDefault="00CD1499" w:rsidP="00D76010">
            <w:pPr>
              <w:rPr>
                <w:rFonts w:ascii="Calisto MT" w:hAnsi="Calisto MT"/>
              </w:rPr>
            </w:pPr>
          </w:p>
        </w:tc>
        <w:tc>
          <w:tcPr>
            <w:tcW w:w="6468" w:type="dxa"/>
          </w:tcPr>
          <w:p w:rsidR="003400D6" w:rsidRPr="009F04E6" w:rsidRDefault="00CD1499" w:rsidP="009F04E6">
            <w:pPr>
              <w:pStyle w:val="Els-Abstract-head"/>
              <w:spacing w:before="0"/>
              <w:ind w:right="-108"/>
              <w:rPr>
                <w:rFonts w:ascii="Calisto MT" w:hAnsi="Calisto MT"/>
                <w:bCs/>
                <w:smallCaps/>
              </w:rPr>
            </w:pPr>
            <w:r w:rsidRPr="009F04E6">
              <w:rPr>
                <w:rFonts w:ascii="Calisto MT" w:hAnsi="Calisto MT"/>
                <w:bCs/>
                <w:smallCaps/>
              </w:rPr>
              <w:t xml:space="preserve">A B S T R </w:t>
            </w:r>
            <w:proofErr w:type="gramStart"/>
            <w:r w:rsidRPr="009F04E6">
              <w:rPr>
                <w:rFonts w:ascii="Calisto MT" w:hAnsi="Calisto MT"/>
                <w:bCs/>
                <w:smallCaps/>
              </w:rPr>
              <w:t>A</w:t>
            </w:r>
            <w:proofErr w:type="gramEnd"/>
            <w:r w:rsidRPr="009F04E6">
              <w:rPr>
                <w:rFonts w:ascii="Calisto MT" w:hAnsi="Calisto MT"/>
                <w:bCs/>
                <w:smallCaps/>
              </w:rPr>
              <w:t xml:space="preserve"> C T</w:t>
            </w:r>
          </w:p>
          <w:p w:rsidR="0094201D" w:rsidRPr="00F02C81" w:rsidRDefault="00802A5B" w:rsidP="00802A5B">
            <w:pPr>
              <w:pStyle w:val="Els-Abstract-text"/>
              <w:spacing w:before="0" w:line="230" w:lineRule="exact"/>
              <w:ind w:right="-108"/>
              <w:rPr>
                <w:sz w:val="24"/>
                <w:szCs w:val="24"/>
                <w:lang w:val="en"/>
              </w:rPr>
            </w:pPr>
            <w:r>
              <w:rPr>
                <w:sz w:val="24"/>
                <w:szCs w:val="24"/>
                <w:lang w:val="en"/>
              </w:rPr>
              <w:t xml:space="preserve">The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abstract</w:t>
            </w:r>
            <w:r w:rsidR="0094201D" w:rsidRPr="00F31F7B">
              <w:rPr>
                <w:rFonts w:eastAsia="Times New Roman"/>
                <w:color w:val="000000"/>
                <w:sz w:val="24"/>
                <w:szCs w:val="24"/>
              </w:rPr>
              <w:t xml:space="preserve"> must be written</w:t>
            </w:r>
            <w:r w:rsidR="0094201D" w:rsidRPr="00F31F7B">
              <w:rPr>
                <w:rFonts w:eastAsia="Times New Roman" w:cs="Angsana New"/>
                <w:color w:val="000000"/>
                <w:sz w:val="24"/>
                <w:szCs w:val="24"/>
                <w:rtl/>
                <w:cs/>
                <w:lang w:bidi="th-TH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in English </w:t>
            </w:r>
            <w:r>
              <w:rPr>
                <w:rFonts w:eastAsia="Times New Roman" w:cs="Angsana New"/>
                <w:color w:val="000000"/>
                <w:sz w:val="24"/>
                <w:szCs w:val="24"/>
                <w:cs/>
                <w:lang w:bidi="th-TH"/>
              </w:rPr>
              <w:t>(</w:t>
            </w:r>
            <w:r>
              <w:rPr>
                <w:rFonts w:eastAsia="Times New Roman"/>
                <w:color w:val="000000"/>
                <w:sz w:val="24"/>
                <w:szCs w:val="24"/>
              </w:rPr>
              <w:t>American spelling and usage</w:t>
            </w:r>
            <w:r>
              <w:rPr>
                <w:rFonts w:eastAsia="Times New Roman" w:cs="Angsana New"/>
                <w:color w:val="000000"/>
                <w:sz w:val="24"/>
                <w:szCs w:val="24"/>
                <w:cs/>
                <w:lang w:bidi="th-TH"/>
              </w:rPr>
              <w:t>)</w:t>
            </w:r>
            <w:r w:rsidR="0094201D" w:rsidRPr="00F31F7B">
              <w:rPr>
                <w:rFonts w:eastAsia="Times New Roman"/>
                <w:color w:val="000000"/>
                <w:sz w:val="24"/>
                <w:szCs w:val="24"/>
              </w:rPr>
              <w:t xml:space="preserve">, the SI system for measurements and units and should </w:t>
            </w:r>
            <w:r w:rsidR="0094201D" w:rsidRPr="00F31F7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not exceed</w:t>
            </w:r>
            <w:r w:rsidR="0094201D" w:rsidRPr="00F31F7B">
              <w:rPr>
                <w:rFonts w:eastAsia="Times New Roman" w:cs="Angsana New"/>
                <w:b/>
                <w:bCs/>
                <w:color w:val="000000"/>
                <w:sz w:val="24"/>
                <w:szCs w:val="24"/>
                <w:rtl/>
                <w:cs/>
                <w:lang w:bidi="th-TH"/>
              </w:rPr>
              <w:t xml:space="preserve"> </w:t>
            </w:r>
            <w:r w:rsidR="0004680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94201D" w:rsidRPr="00F31F7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50 words</w:t>
            </w:r>
            <w:r w:rsidR="0094201D" w:rsidRPr="00F31F7B">
              <w:rPr>
                <w:rFonts w:eastAsia="Times New Roman" w:cs="Angsana New"/>
                <w:b/>
                <w:bCs/>
                <w:color w:val="000000"/>
                <w:sz w:val="24"/>
                <w:szCs w:val="24"/>
                <w:rtl/>
                <w:cs/>
                <w:lang w:bidi="th-TH"/>
              </w:rPr>
              <w:t xml:space="preserve"> (</w:t>
            </w:r>
            <w:r w:rsidR="0094201D" w:rsidRPr="00F31F7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  <w:r w:rsidR="0094201D" w:rsidRPr="00F31F7B">
              <w:rPr>
                <w:rFonts w:eastAsia="Times New Roman" w:cs="Angsana New"/>
                <w:b/>
                <w:bCs/>
                <w:color w:val="000000"/>
                <w:sz w:val="24"/>
                <w:szCs w:val="24"/>
                <w:rtl/>
                <w:cs/>
                <w:lang w:bidi="th-TH"/>
              </w:rPr>
              <w:t>-</w:t>
            </w:r>
            <w:r w:rsidR="0094201D" w:rsidRPr="00F31F7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5 keywords</w:t>
            </w:r>
            <w:r w:rsidR="0094201D" w:rsidRPr="00F31F7B">
              <w:rPr>
                <w:rFonts w:eastAsia="Times New Roman" w:cs="Angsana New"/>
                <w:b/>
                <w:bCs/>
                <w:color w:val="000000"/>
                <w:sz w:val="24"/>
                <w:szCs w:val="24"/>
                <w:rtl/>
                <w:cs/>
                <w:lang w:bidi="th-TH"/>
              </w:rPr>
              <w:t>)</w:t>
            </w:r>
            <w:r w:rsidR="0094201D" w:rsidRPr="00F31F7B">
              <w:rPr>
                <w:rFonts w:eastAsia="Times New Roman" w:cs="Angsana New"/>
                <w:b/>
                <w:bCs/>
                <w:color w:val="000000"/>
                <w:sz w:val="24"/>
                <w:szCs w:val="24"/>
                <w:cs/>
                <w:lang w:bidi="th-TH"/>
              </w:rPr>
              <w:t xml:space="preserve">. </w:t>
            </w:r>
            <w:r w:rsidR="007324C7" w:rsidRPr="00F31F7B">
              <w:rPr>
                <w:rFonts w:eastAsia="Times New Roman"/>
                <w:color w:val="000000"/>
                <w:sz w:val="24"/>
                <w:szCs w:val="24"/>
                <w:lang w:bidi="th-TH"/>
              </w:rPr>
              <w:t>Abstract should outline the purpose of the article, method of the research, data and main results</w:t>
            </w:r>
            <w:r w:rsidR="007324C7" w:rsidRPr="00F31F7B">
              <w:rPr>
                <w:rFonts w:eastAsia="Times New Roman" w:cs="Angsana New"/>
                <w:color w:val="000000"/>
                <w:sz w:val="24"/>
                <w:szCs w:val="24"/>
                <w:cs/>
                <w:lang w:bidi="th-TH"/>
              </w:rPr>
              <w:t>.</w:t>
            </w:r>
            <w:r w:rsidR="007324C7" w:rsidRPr="00F31F7B">
              <w:rPr>
                <w:rFonts w:eastAsia="Times New Roman" w:cs="Angsana New"/>
                <w:color w:val="000000"/>
                <w:sz w:val="24"/>
                <w:szCs w:val="24"/>
                <w:cs/>
                <w:lang w:bidi="th-TH"/>
              </w:rPr>
              <w:t xml:space="preserve"> </w:t>
            </w:r>
            <w:r w:rsidR="0094201D" w:rsidRPr="00F31F7B">
              <w:rPr>
                <w:rFonts w:eastAsia="Times New Roman"/>
                <w:color w:val="000000"/>
                <w:sz w:val="24"/>
                <w:szCs w:val="24"/>
              </w:rPr>
              <w:t xml:space="preserve">The abstract must be </w:t>
            </w:r>
            <w:r w:rsidR="0094201D" w:rsidRPr="00F31F7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single paragraph, single line spacing</w:t>
            </w:r>
            <w:r w:rsidR="0094201D" w:rsidRPr="00F31F7B">
              <w:rPr>
                <w:rFonts w:eastAsia="Times New Roman"/>
                <w:color w:val="000000"/>
                <w:sz w:val="24"/>
                <w:szCs w:val="24"/>
              </w:rPr>
              <w:t xml:space="preserve">, typed in </w:t>
            </w:r>
            <w:r w:rsidR="0094201D" w:rsidRPr="00F31F7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Times New Roman, 12 points</w:t>
            </w:r>
            <w:r w:rsidR="0094201D" w:rsidRPr="00F31F7B">
              <w:rPr>
                <w:rFonts w:eastAsia="Times New Roman" w:cs="Angsana New"/>
                <w:color w:val="000000"/>
                <w:sz w:val="24"/>
                <w:szCs w:val="24"/>
                <w:rtl/>
                <w:cs/>
                <w:lang w:bidi="th-TH"/>
              </w:rPr>
              <w:t xml:space="preserve"> (</w:t>
            </w:r>
            <w:r w:rsidR="0094201D" w:rsidRPr="00F31F7B">
              <w:rPr>
                <w:rFonts w:eastAsia="Times New Roman"/>
                <w:color w:val="000000"/>
                <w:sz w:val="24"/>
                <w:szCs w:val="24"/>
              </w:rPr>
              <w:t>bold for title</w:t>
            </w:r>
            <w:r w:rsidR="0094201D" w:rsidRPr="00F31F7B">
              <w:rPr>
                <w:rFonts w:eastAsia="Times New Roman" w:cs="Angsana New"/>
                <w:color w:val="000000"/>
                <w:sz w:val="24"/>
                <w:szCs w:val="24"/>
                <w:rtl/>
                <w:cs/>
                <w:lang w:bidi="th-TH"/>
              </w:rPr>
              <w:t>)</w:t>
            </w:r>
            <w:r w:rsidR="00F3509D">
              <w:rPr>
                <w:rFonts w:eastAsia="Times New Roman" w:cs="Angsana New"/>
                <w:color w:val="000000"/>
                <w:sz w:val="24"/>
                <w:szCs w:val="24"/>
                <w:cs/>
                <w:lang w:bidi="th-TH"/>
              </w:rPr>
              <w:t xml:space="preserve"> </w:t>
            </w:r>
            <w:r w:rsidR="00F3509D" w:rsidRPr="00F3509D">
              <w:rPr>
                <w:rFonts w:eastAsia="Times New Roman"/>
                <w:color w:val="000000"/>
                <w:sz w:val="24"/>
                <w:szCs w:val="24"/>
              </w:rPr>
              <w:t>fully justified</w:t>
            </w:r>
            <w:r w:rsidR="00E60B63" w:rsidRPr="00F31F7B">
              <w:rPr>
                <w:rFonts w:eastAsia="Times New Roman"/>
                <w:color w:val="000000"/>
                <w:sz w:val="24"/>
                <w:szCs w:val="24"/>
              </w:rPr>
              <w:t xml:space="preserve">, </w:t>
            </w:r>
            <w:r w:rsidR="00E60B63" w:rsidRPr="00F31F7B">
              <w:rPr>
                <w:rFonts w:eastAsia="Times New Roman"/>
                <w:b/>
                <w:bCs/>
                <w:color w:val="000000"/>
                <w:sz w:val="24"/>
                <w:szCs w:val="24"/>
                <w:lang w:bidi="th-TH"/>
              </w:rPr>
              <w:t xml:space="preserve">alignment in block, spacing </w:t>
            </w:r>
            <w:r w:rsidR="00E60B63" w:rsidRPr="00F31F7B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  <w:lang w:bidi="th-TH"/>
              </w:rPr>
              <w:t>1</w:t>
            </w:r>
            <w:r w:rsidR="00E60B63" w:rsidRPr="00F31F7B">
              <w:rPr>
                <w:rFonts w:eastAsia="Times New Roman"/>
                <w:b/>
                <w:bCs/>
                <w:color w:val="000000"/>
                <w:sz w:val="24"/>
                <w:szCs w:val="24"/>
                <w:lang w:bidi="th-TH"/>
              </w:rPr>
              <w:t>,</w:t>
            </w:r>
            <w:r w:rsidR="00E60B63" w:rsidRPr="00F31F7B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  <w:lang w:bidi="th-TH"/>
              </w:rPr>
              <w:t>0</w:t>
            </w:r>
            <w:r w:rsidR="00E60B63" w:rsidRPr="00F31F7B">
              <w:rPr>
                <w:rFonts w:eastAsia="Times New Roman" w:cs="Angsana New"/>
                <w:b/>
                <w:bCs/>
                <w:color w:val="000000"/>
                <w:sz w:val="24"/>
                <w:szCs w:val="24"/>
                <w:cs/>
                <w:lang w:bidi="th-TH"/>
              </w:rPr>
              <w:t>)</w:t>
            </w:r>
            <w:r w:rsidR="0094201D" w:rsidRPr="00F31F7B">
              <w:rPr>
                <w:rFonts w:eastAsia="Times New Roman" w:cs="Angsana New"/>
                <w:color w:val="000000"/>
                <w:sz w:val="24"/>
                <w:szCs w:val="24"/>
                <w:cs/>
                <w:lang w:bidi="th-TH"/>
              </w:rPr>
              <w:t xml:space="preserve">. </w:t>
            </w:r>
            <w:r w:rsidR="00D6237C" w:rsidRPr="00F31F7B">
              <w:rPr>
                <w:rFonts w:eastAsia="Times New Roman"/>
                <w:color w:val="000000"/>
                <w:sz w:val="24"/>
                <w:szCs w:val="24"/>
                <w:lang w:bidi="th-TH"/>
              </w:rPr>
              <w:t>Full papers</w:t>
            </w:r>
            <w:r>
              <w:rPr>
                <w:rFonts w:eastAsia="Times New Roman"/>
                <w:color w:val="000000"/>
                <w:sz w:val="24"/>
                <w:szCs w:val="24"/>
                <w:lang w:bidi="th-TH"/>
              </w:rPr>
              <w:t xml:space="preserve"> submitted at the conference </w:t>
            </w:r>
            <w:r w:rsidR="00D6237C" w:rsidRPr="00F31F7B">
              <w:rPr>
                <w:rFonts w:eastAsia="Times New Roman"/>
                <w:color w:val="000000"/>
                <w:sz w:val="24"/>
                <w:szCs w:val="24"/>
                <w:lang w:bidi="th-TH"/>
              </w:rPr>
              <w:t>would be</w:t>
            </w:r>
            <w:r>
              <w:rPr>
                <w:rFonts w:eastAsia="Times New Roman"/>
                <w:color w:val="000000"/>
                <w:sz w:val="24"/>
                <w:szCs w:val="24"/>
                <w:lang w:bidi="th-TH"/>
              </w:rPr>
              <w:t xml:space="preserve"> made</w:t>
            </w:r>
            <w:r w:rsidR="00D6237C" w:rsidRPr="00F31F7B">
              <w:rPr>
                <w:rFonts w:eastAsia="Times New Roman"/>
                <w:color w:val="000000"/>
                <w:sz w:val="24"/>
                <w:szCs w:val="24"/>
                <w:lang w:bidi="th-TH"/>
              </w:rPr>
              <w:t xml:space="preserve"> available </w:t>
            </w:r>
            <w:r>
              <w:rPr>
                <w:rFonts w:eastAsia="Times New Roman"/>
                <w:color w:val="000000"/>
                <w:sz w:val="24"/>
                <w:szCs w:val="24"/>
                <w:lang w:bidi="th-TH"/>
              </w:rPr>
              <w:t xml:space="preserve">only </w:t>
            </w:r>
            <w:r w:rsidR="00D6237C" w:rsidRPr="00F31F7B">
              <w:rPr>
                <w:rFonts w:eastAsia="Times New Roman"/>
                <w:color w:val="000000"/>
                <w:sz w:val="24"/>
                <w:szCs w:val="24"/>
                <w:lang w:bidi="th-TH"/>
              </w:rPr>
              <w:t>in the electronic</w:t>
            </w:r>
            <w:r>
              <w:rPr>
                <w:rFonts w:eastAsia="Times New Roman"/>
                <w:color w:val="000000"/>
                <w:sz w:val="24"/>
                <w:szCs w:val="24"/>
                <w:lang w:bidi="th-TH"/>
              </w:rPr>
              <w:t xml:space="preserve"> format </w:t>
            </w:r>
            <w:r w:rsidR="00D6237C" w:rsidRPr="00F31F7B">
              <w:rPr>
                <w:rFonts w:eastAsia="Times New Roman" w:cs="Angsana New"/>
                <w:color w:val="00000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bidi="th-TH"/>
              </w:rPr>
              <w:t xml:space="preserve">of the </w:t>
            </w:r>
            <w:r w:rsidR="00D6237C" w:rsidRPr="00F31F7B">
              <w:rPr>
                <w:rFonts w:eastAsia="Times New Roman"/>
                <w:color w:val="000000"/>
                <w:sz w:val="24"/>
                <w:szCs w:val="24"/>
                <w:lang w:bidi="th-TH"/>
              </w:rPr>
              <w:t>Proceedings</w:t>
            </w:r>
            <w:r>
              <w:rPr>
                <w:rFonts w:eastAsia="Times New Roman" w:cs="Angsana New"/>
                <w:color w:val="000000"/>
                <w:sz w:val="24"/>
                <w:szCs w:val="24"/>
                <w:cs/>
                <w:lang w:bidi="th-TH"/>
              </w:rPr>
              <w:t>.</w:t>
            </w:r>
          </w:p>
        </w:tc>
      </w:tr>
    </w:tbl>
    <w:p w:rsidR="009E58BD" w:rsidRPr="008E73E6" w:rsidRDefault="009E58BD" w:rsidP="00C8764D">
      <w:pPr>
        <w:pStyle w:val="Els-body-text"/>
        <w:ind w:firstLine="0"/>
        <w:rPr>
          <w:rFonts w:ascii="Calisto MT" w:hAnsi="Calisto MT" w:cs="Angsana New"/>
          <w:szCs w:val="16"/>
          <w:cs/>
          <w:lang w:bidi="th-TH"/>
        </w:rPr>
        <w:sectPr w:rsidR="009E58BD" w:rsidRPr="008E73E6" w:rsidSect="009C6F3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footnotePr>
            <w:numFmt w:val="chicago"/>
          </w:footnotePr>
          <w:type w:val="continuous"/>
          <w:pgSz w:w="11907" w:h="15876" w:code="161"/>
          <w:pgMar w:top="77" w:right="947" w:bottom="879" w:left="1038" w:header="714" w:footer="879" w:gutter="0"/>
          <w:cols w:space="720"/>
          <w:titlePg/>
          <w:docGrid w:linePitch="360"/>
        </w:sectPr>
      </w:pPr>
    </w:p>
    <w:p w:rsidR="00AD6F25" w:rsidRPr="00CD3DA7" w:rsidRDefault="005A1020" w:rsidP="00F02C81">
      <w:pPr>
        <w:pStyle w:val="Els-1storder-head"/>
        <w:numPr>
          <w:ilvl w:val="0"/>
          <w:numId w:val="37"/>
        </w:numPr>
        <w:spacing w:after="0"/>
        <w:ind w:left="272" w:hanging="272"/>
        <w:rPr>
          <w:rStyle w:val="BookTitle"/>
          <w:sz w:val="24"/>
          <w:szCs w:val="24"/>
        </w:rPr>
      </w:pPr>
      <w:r w:rsidRPr="00CD3DA7">
        <w:rPr>
          <w:rStyle w:val="BookTitle"/>
          <w:sz w:val="24"/>
          <w:szCs w:val="24"/>
        </w:rPr>
        <w:lastRenderedPageBreak/>
        <w:t>Introduction</w:t>
      </w:r>
    </w:p>
    <w:p w:rsidR="006D2DB8" w:rsidRDefault="0068294C" w:rsidP="00AB4666">
      <w:pPr>
        <w:pStyle w:val="Els-NoIndent"/>
        <w:spacing w:after="120"/>
        <w:ind w:firstLine="284"/>
        <w:rPr>
          <w:rFonts w:cs="Cordia New"/>
          <w:sz w:val="24"/>
          <w:szCs w:val="24"/>
        </w:rPr>
      </w:pPr>
      <w:r>
        <w:rPr>
          <w:rFonts w:cs="Cordia New"/>
          <w:sz w:val="24"/>
          <w:szCs w:val="24"/>
        </w:rPr>
        <w:t>The full p</w:t>
      </w:r>
      <w:r w:rsidRPr="0068294C">
        <w:rPr>
          <w:rFonts w:cs="Cordia New"/>
          <w:sz w:val="24"/>
          <w:szCs w:val="24"/>
        </w:rPr>
        <w:t>apers should clearly describe the background</w:t>
      </w:r>
      <w:r>
        <w:rPr>
          <w:rFonts w:cs="Angsana New"/>
          <w:sz w:val="24"/>
          <w:szCs w:val="24"/>
          <w:cs/>
          <w:lang w:bidi="th-TH"/>
        </w:rPr>
        <w:t xml:space="preserve"> </w:t>
      </w:r>
      <w:r w:rsidRPr="0068294C">
        <w:rPr>
          <w:rFonts w:cs="Cordia New"/>
          <w:sz w:val="24"/>
          <w:szCs w:val="24"/>
        </w:rPr>
        <w:t>of the subject, the authors</w:t>
      </w:r>
      <w:r w:rsidRPr="0068294C">
        <w:rPr>
          <w:rFonts w:cs="Angsana New"/>
          <w:sz w:val="24"/>
          <w:szCs w:val="24"/>
          <w:cs/>
          <w:lang w:bidi="th-TH"/>
        </w:rPr>
        <w:t xml:space="preserve">’ </w:t>
      </w:r>
      <w:r w:rsidRPr="0068294C">
        <w:rPr>
          <w:rFonts w:cs="Cordia New"/>
          <w:sz w:val="24"/>
          <w:szCs w:val="24"/>
        </w:rPr>
        <w:t>contribution, including the methods used, results and concluding</w:t>
      </w:r>
      <w:r>
        <w:rPr>
          <w:rFonts w:cs="Angsana New"/>
          <w:sz w:val="24"/>
          <w:szCs w:val="24"/>
          <w:cs/>
          <w:lang w:bidi="th-TH"/>
        </w:rPr>
        <w:t xml:space="preserve"> </w:t>
      </w:r>
      <w:r w:rsidRPr="0068294C">
        <w:rPr>
          <w:rFonts w:cs="Cordia New"/>
          <w:sz w:val="24"/>
          <w:szCs w:val="24"/>
        </w:rPr>
        <w:t>discussion on the importance of the work from both scholarly and managerial perspectives</w:t>
      </w:r>
      <w:r w:rsidRPr="0068294C">
        <w:rPr>
          <w:rFonts w:cs="Angsana New"/>
          <w:sz w:val="24"/>
          <w:szCs w:val="24"/>
          <w:cs/>
          <w:lang w:bidi="th-TH"/>
        </w:rPr>
        <w:t xml:space="preserve">. </w:t>
      </w:r>
    </w:p>
    <w:p w:rsidR="006D2DB8" w:rsidRDefault="006C7CC5" w:rsidP="00AB4666">
      <w:pPr>
        <w:pStyle w:val="Els-NoIndent"/>
        <w:spacing w:after="120"/>
        <w:ind w:firstLine="284"/>
        <w:rPr>
          <w:rFonts w:cs="Cordia New"/>
          <w:sz w:val="24"/>
          <w:szCs w:val="24"/>
        </w:rPr>
      </w:pPr>
      <w:r>
        <w:rPr>
          <w:rFonts w:cs="Cordia New"/>
          <w:sz w:val="24"/>
          <w:szCs w:val="24"/>
        </w:rPr>
        <w:t>P</w:t>
      </w:r>
      <w:r w:rsidR="00A53A15" w:rsidRPr="00A53A15">
        <w:rPr>
          <w:rFonts w:cs="Cordia New"/>
          <w:sz w:val="24"/>
          <w:szCs w:val="24"/>
        </w:rPr>
        <w:t>aper</w:t>
      </w:r>
      <w:r>
        <w:rPr>
          <w:rFonts w:cs="Cordia New"/>
          <w:sz w:val="24"/>
          <w:szCs w:val="24"/>
        </w:rPr>
        <w:t>s</w:t>
      </w:r>
      <w:r w:rsidR="00A53A15" w:rsidRPr="00A53A15">
        <w:rPr>
          <w:rFonts w:cs="Cordia New"/>
          <w:sz w:val="24"/>
          <w:szCs w:val="24"/>
        </w:rPr>
        <w:t xml:space="preserve"> must be written in English within 1</w:t>
      </w:r>
      <w:r w:rsidR="00A53A15">
        <w:rPr>
          <w:rFonts w:cs="Cordia New"/>
          <w:sz w:val="24"/>
          <w:szCs w:val="24"/>
        </w:rPr>
        <w:t>2</w:t>
      </w:r>
      <w:r w:rsidR="00A53A15" w:rsidRPr="00A53A15">
        <w:rPr>
          <w:rFonts w:cs="Cordia New"/>
          <w:sz w:val="24"/>
          <w:szCs w:val="24"/>
        </w:rPr>
        <w:t xml:space="preserve"> </w:t>
      </w:r>
      <w:proofErr w:type="spellStart"/>
      <w:r w:rsidR="00A53A15" w:rsidRPr="00A53A15">
        <w:rPr>
          <w:rFonts w:cs="Cordia New"/>
          <w:sz w:val="24"/>
          <w:szCs w:val="24"/>
        </w:rPr>
        <w:t>pt</w:t>
      </w:r>
      <w:proofErr w:type="spellEnd"/>
      <w:r w:rsidR="00A53A15" w:rsidRPr="00A53A15">
        <w:rPr>
          <w:rFonts w:cs="Cordia New"/>
          <w:sz w:val="24"/>
          <w:szCs w:val="24"/>
        </w:rPr>
        <w:t xml:space="preserve"> Times New Roman</w:t>
      </w:r>
      <w:r w:rsidR="00A53A15" w:rsidRPr="00A53A15">
        <w:rPr>
          <w:rFonts w:cs="Angsana New"/>
          <w:sz w:val="24"/>
          <w:szCs w:val="24"/>
          <w:cs/>
          <w:lang w:bidi="th-TH"/>
        </w:rPr>
        <w:t xml:space="preserve">. </w:t>
      </w:r>
      <w:r w:rsidR="00A53A15" w:rsidRPr="00A53A15">
        <w:rPr>
          <w:rFonts w:cs="Cordia New"/>
          <w:sz w:val="24"/>
          <w:szCs w:val="24"/>
        </w:rPr>
        <w:t>The text should be</w:t>
      </w:r>
      <w:r w:rsidR="00A53A15">
        <w:rPr>
          <w:rFonts w:cs="Angsana New"/>
          <w:sz w:val="24"/>
          <w:szCs w:val="24"/>
          <w:cs/>
          <w:lang w:bidi="th-TH"/>
        </w:rPr>
        <w:t xml:space="preserve"> </w:t>
      </w:r>
      <w:r w:rsidR="00A53A15" w:rsidRPr="00A53A15">
        <w:rPr>
          <w:rFonts w:cs="Cordia New"/>
          <w:sz w:val="24"/>
          <w:szCs w:val="24"/>
        </w:rPr>
        <w:t>justified</w:t>
      </w:r>
      <w:r w:rsidR="00A53A15" w:rsidRPr="00A53A15">
        <w:rPr>
          <w:rFonts w:cs="Angsana New"/>
          <w:sz w:val="24"/>
          <w:szCs w:val="24"/>
          <w:cs/>
          <w:lang w:bidi="th-TH"/>
        </w:rPr>
        <w:t xml:space="preserve">. </w:t>
      </w:r>
      <w:r w:rsidR="00F3509D" w:rsidRPr="00F3509D">
        <w:rPr>
          <w:rFonts w:cs="Cordia New"/>
          <w:sz w:val="24"/>
          <w:szCs w:val="24"/>
        </w:rPr>
        <w:t>The Full Paper including figures, tables and references must have a minimum length of 6</w:t>
      </w:r>
      <w:r w:rsidR="00F3509D">
        <w:rPr>
          <w:rFonts w:cs="Angsana New"/>
          <w:sz w:val="24"/>
          <w:szCs w:val="24"/>
          <w:cs/>
          <w:lang w:bidi="th-TH"/>
        </w:rPr>
        <w:t xml:space="preserve"> </w:t>
      </w:r>
      <w:r w:rsidR="00F3509D" w:rsidRPr="00F3509D">
        <w:rPr>
          <w:rFonts w:cs="Cordia New"/>
          <w:sz w:val="24"/>
          <w:szCs w:val="24"/>
        </w:rPr>
        <w:t>pages and cannot exceed 15 pages</w:t>
      </w:r>
      <w:r w:rsidR="00F3509D" w:rsidRPr="00F3509D">
        <w:rPr>
          <w:rFonts w:cs="Angsana New"/>
          <w:sz w:val="24"/>
          <w:szCs w:val="24"/>
          <w:cs/>
          <w:lang w:bidi="th-TH"/>
        </w:rPr>
        <w:t xml:space="preserve">. </w:t>
      </w:r>
    </w:p>
    <w:p w:rsidR="00CD3DA7" w:rsidRDefault="00750CAD" w:rsidP="00AB4666">
      <w:pPr>
        <w:pStyle w:val="Els-NoIndent"/>
        <w:spacing w:after="120"/>
        <w:ind w:firstLine="284"/>
        <w:rPr>
          <w:rFonts w:cs="Cordia New"/>
          <w:sz w:val="24"/>
          <w:szCs w:val="24"/>
        </w:rPr>
      </w:pPr>
      <w:r w:rsidRPr="00750CAD">
        <w:rPr>
          <w:rFonts w:cs="Cordia New"/>
          <w:sz w:val="24"/>
          <w:szCs w:val="24"/>
        </w:rPr>
        <w:t>Do not change the predefined</w:t>
      </w:r>
      <w:r>
        <w:rPr>
          <w:rFonts w:cs="Angsana New"/>
          <w:sz w:val="24"/>
          <w:szCs w:val="24"/>
          <w:cs/>
          <w:lang w:bidi="th-TH"/>
        </w:rPr>
        <w:t xml:space="preserve"> </w:t>
      </w:r>
      <w:r w:rsidRPr="00750CAD">
        <w:rPr>
          <w:rFonts w:cs="Cordia New"/>
          <w:sz w:val="24"/>
          <w:szCs w:val="24"/>
        </w:rPr>
        <w:t xml:space="preserve">formatting settings in this document </w:t>
      </w:r>
      <w:r w:rsidRPr="00750CAD">
        <w:rPr>
          <w:rFonts w:cs="Angsana New"/>
          <w:sz w:val="24"/>
          <w:szCs w:val="24"/>
          <w:cs/>
          <w:lang w:bidi="th-TH"/>
        </w:rPr>
        <w:t>(</w:t>
      </w:r>
      <w:r w:rsidRPr="00750CAD">
        <w:rPr>
          <w:rFonts w:cs="Cordia New"/>
          <w:sz w:val="24"/>
          <w:szCs w:val="24"/>
        </w:rPr>
        <w:t>such as paper size, orientation, margins, typeface, size, indents,</w:t>
      </w:r>
      <w:r>
        <w:rPr>
          <w:rFonts w:cs="Angsana New"/>
          <w:sz w:val="24"/>
          <w:szCs w:val="24"/>
          <w:cs/>
          <w:lang w:bidi="th-TH"/>
        </w:rPr>
        <w:t xml:space="preserve"> </w:t>
      </w:r>
      <w:r w:rsidRPr="00750CAD">
        <w:rPr>
          <w:rFonts w:cs="Cordia New"/>
          <w:sz w:val="24"/>
          <w:szCs w:val="24"/>
        </w:rPr>
        <w:t>spacing, headings, etc</w:t>
      </w:r>
      <w:r w:rsidRPr="00750CAD">
        <w:rPr>
          <w:rFonts w:cs="Angsana New"/>
          <w:sz w:val="24"/>
          <w:szCs w:val="24"/>
          <w:cs/>
          <w:lang w:bidi="th-TH"/>
        </w:rPr>
        <w:t>.).</w:t>
      </w:r>
      <w:r w:rsidR="00F3509D">
        <w:rPr>
          <w:rFonts w:cs="Angsana New"/>
          <w:sz w:val="24"/>
          <w:szCs w:val="24"/>
          <w:cs/>
          <w:lang w:bidi="th-TH"/>
        </w:rPr>
        <w:t xml:space="preserve"> </w:t>
      </w:r>
    </w:p>
    <w:p w:rsidR="00CD3DA7" w:rsidRPr="00D80106" w:rsidRDefault="00CD3DA7" w:rsidP="00107DCD">
      <w:pPr>
        <w:pStyle w:val="Els-NoIndent"/>
        <w:pBdr>
          <w:top w:val="single" w:sz="18" w:space="1" w:color="auto"/>
        </w:pBdr>
        <w:spacing w:line="240" w:lineRule="auto"/>
        <w:rPr>
          <w:b/>
          <w:bCs/>
          <w:smallCaps/>
          <w:spacing w:val="5"/>
          <w:sz w:val="24"/>
          <w:szCs w:val="24"/>
        </w:rPr>
      </w:pPr>
      <w:r w:rsidRPr="00CD3DA7">
        <w:rPr>
          <w:rStyle w:val="BookTitle"/>
          <w:sz w:val="24"/>
          <w:szCs w:val="24"/>
        </w:rPr>
        <w:t>2</w:t>
      </w:r>
      <w:r w:rsidRPr="00CD3DA7">
        <w:rPr>
          <w:rStyle w:val="BookTitle"/>
          <w:rFonts w:cs="Angsana New"/>
          <w:sz w:val="24"/>
          <w:szCs w:val="24"/>
          <w:cs/>
          <w:lang w:bidi="th-TH"/>
        </w:rPr>
        <w:t xml:space="preserve">. </w:t>
      </w:r>
      <w:r w:rsidR="00EA18F4" w:rsidRPr="00CD3DA7">
        <w:rPr>
          <w:rStyle w:val="BookTitle"/>
          <w:sz w:val="24"/>
          <w:szCs w:val="24"/>
        </w:rPr>
        <w:t>Materials and methods</w:t>
      </w:r>
    </w:p>
    <w:p w:rsidR="00CD3DA7" w:rsidRDefault="00CD3DA7" w:rsidP="00107DCD">
      <w:pPr>
        <w:pBdr>
          <w:top w:val="single" w:sz="18" w:space="1" w:color="auto"/>
        </w:pBdr>
        <w:spacing w:line="240" w:lineRule="auto"/>
        <w:jc w:val="both"/>
        <w:rPr>
          <w:rFonts w:cs="Cordia New"/>
          <w:b/>
          <w:bCs/>
          <w:sz w:val="24"/>
          <w:szCs w:val="24"/>
        </w:rPr>
      </w:pPr>
      <w:r w:rsidRPr="00CD3DA7">
        <w:rPr>
          <w:rFonts w:cs="Cordia New"/>
          <w:b/>
          <w:bCs/>
          <w:sz w:val="24"/>
          <w:szCs w:val="24"/>
        </w:rPr>
        <w:t>2</w:t>
      </w:r>
      <w:r w:rsidRPr="00CD3DA7">
        <w:rPr>
          <w:rFonts w:cs="Angsana New"/>
          <w:b/>
          <w:bCs/>
          <w:sz w:val="24"/>
          <w:szCs w:val="24"/>
          <w:cs/>
          <w:lang w:bidi="th-TH"/>
        </w:rPr>
        <w:t>.</w:t>
      </w:r>
      <w:r w:rsidRPr="00CD3DA7">
        <w:rPr>
          <w:rFonts w:cs="Cordia New"/>
          <w:b/>
          <w:bCs/>
          <w:sz w:val="24"/>
          <w:szCs w:val="24"/>
        </w:rPr>
        <w:t>1 General</w:t>
      </w:r>
    </w:p>
    <w:p w:rsidR="006D2DB8" w:rsidRDefault="006D2DB8" w:rsidP="00DA628B">
      <w:pPr>
        <w:pStyle w:val="Els-NoIndent"/>
        <w:spacing w:after="120"/>
        <w:rPr>
          <w:rFonts w:cs="Cordia New"/>
          <w:b/>
          <w:bCs/>
          <w:sz w:val="24"/>
          <w:szCs w:val="24"/>
        </w:rPr>
      </w:pPr>
    </w:p>
    <w:p w:rsidR="00DA628B" w:rsidRPr="006A2BB1" w:rsidRDefault="00DA628B" w:rsidP="00DA628B">
      <w:pPr>
        <w:pStyle w:val="Els-NoIndent"/>
        <w:spacing w:after="120"/>
        <w:rPr>
          <w:rFonts w:cs="Cordia New"/>
          <w:b/>
          <w:bCs/>
          <w:sz w:val="24"/>
          <w:szCs w:val="24"/>
        </w:rPr>
      </w:pPr>
      <w:r w:rsidRPr="006A2BB1">
        <w:rPr>
          <w:rFonts w:cs="Cordia New"/>
          <w:b/>
          <w:bCs/>
          <w:sz w:val="24"/>
          <w:szCs w:val="24"/>
        </w:rPr>
        <w:t>Equations</w:t>
      </w:r>
    </w:p>
    <w:p w:rsidR="00DA628B" w:rsidRDefault="00DA628B" w:rsidP="00DA628B">
      <w:pPr>
        <w:pStyle w:val="Els-NoIndent"/>
        <w:ind w:firstLine="284"/>
        <w:rPr>
          <w:rFonts w:cs="Cordia New"/>
          <w:sz w:val="24"/>
          <w:szCs w:val="24"/>
        </w:rPr>
      </w:pPr>
      <w:r w:rsidRPr="00DA628B">
        <w:rPr>
          <w:rFonts w:cs="Cordia New"/>
          <w:sz w:val="24"/>
          <w:szCs w:val="24"/>
        </w:rPr>
        <w:t>Equations must be written preferably with the same word processor used for the rest of the text,</w:t>
      </w:r>
      <w:r>
        <w:rPr>
          <w:rFonts w:cs="Angsana New"/>
          <w:sz w:val="24"/>
          <w:szCs w:val="24"/>
          <w:cs/>
          <w:lang w:bidi="th-TH"/>
        </w:rPr>
        <w:t xml:space="preserve"> </w:t>
      </w:r>
      <w:r w:rsidRPr="00DA628B">
        <w:rPr>
          <w:rFonts w:cs="Cordia New"/>
          <w:sz w:val="24"/>
          <w:szCs w:val="24"/>
        </w:rPr>
        <w:t>without hand written symbols in order to aid legibility</w:t>
      </w:r>
      <w:r w:rsidRPr="00DA628B">
        <w:rPr>
          <w:rFonts w:cs="Angsana New"/>
          <w:sz w:val="24"/>
          <w:szCs w:val="24"/>
          <w:cs/>
          <w:lang w:bidi="th-TH"/>
        </w:rPr>
        <w:t>.</w:t>
      </w:r>
      <w:r>
        <w:rPr>
          <w:rFonts w:cs="Angsana New"/>
          <w:sz w:val="24"/>
          <w:szCs w:val="24"/>
          <w:cs/>
          <w:lang w:bidi="th-TH"/>
        </w:rPr>
        <w:t xml:space="preserve"> </w:t>
      </w:r>
    </w:p>
    <w:p w:rsidR="00DA628B" w:rsidRDefault="00DA628B" w:rsidP="003C7F4C">
      <w:pPr>
        <w:pStyle w:val="Els-NoIndent"/>
        <w:spacing w:after="120"/>
        <w:ind w:firstLine="284"/>
        <w:rPr>
          <w:rFonts w:cs="Cordia New"/>
          <w:sz w:val="24"/>
          <w:szCs w:val="24"/>
        </w:rPr>
      </w:pPr>
      <w:r w:rsidRPr="00DA628B">
        <w:rPr>
          <w:rFonts w:cs="Cordia New"/>
          <w:sz w:val="24"/>
          <w:szCs w:val="24"/>
        </w:rPr>
        <w:t>Equations must be numbered sequentially with</w:t>
      </w:r>
      <w:r>
        <w:rPr>
          <w:rFonts w:cs="Angsana New"/>
          <w:sz w:val="24"/>
          <w:szCs w:val="24"/>
          <w:cs/>
          <w:lang w:bidi="th-TH"/>
        </w:rPr>
        <w:t xml:space="preserve"> </w:t>
      </w:r>
      <w:r w:rsidRPr="00DA628B">
        <w:rPr>
          <w:rFonts w:cs="Cordia New"/>
          <w:sz w:val="24"/>
          <w:szCs w:val="24"/>
        </w:rPr>
        <w:t>their numbers in parenthesis and right justified</w:t>
      </w:r>
      <w:r w:rsidRPr="00DA628B">
        <w:rPr>
          <w:rFonts w:cs="Angsana New"/>
          <w:sz w:val="24"/>
          <w:szCs w:val="24"/>
          <w:cs/>
          <w:lang w:bidi="th-TH"/>
        </w:rPr>
        <w:t>.</w:t>
      </w:r>
      <w:r w:rsidRPr="00A532DA">
        <w:rPr>
          <w:rFonts w:cs="Cordia New"/>
          <w:sz w:val="24"/>
          <w:szCs w:val="24"/>
        </w:rPr>
        <w:t xml:space="preserve">, </w:t>
      </w:r>
      <w:r w:rsidRPr="00B6169F">
        <w:rPr>
          <w:rFonts w:cs="Cordia New"/>
          <w:b/>
          <w:bCs/>
          <w:sz w:val="24"/>
          <w:szCs w:val="24"/>
        </w:rPr>
        <w:t>do not use Print Screen or jpg format</w:t>
      </w:r>
      <w:r w:rsidRPr="00A532DA">
        <w:rPr>
          <w:rFonts w:cs="Angsana New"/>
          <w:sz w:val="24"/>
          <w:szCs w:val="24"/>
          <w:cs/>
          <w:lang w:bidi="th-TH"/>
        </w:rPr>
        <w:t xml:space="preserve">. </w:t>
      </w:r>
      <w:r w:rsidRPr="00A532DA">
        <w:rPr>
          <w:rFonts w:cs="Cordia New"/>
          <w:sz w:val="24"/>
          <w:szCs w:val="24"/>
        </w:rPr>
        <w:t>For example</w:t>
      </w:r>
      <w:r w:rsidRPr="00A532DA">
        <w:rPr>
          <w:rFonts w:cs="Angsana New"/>
          <w:sz w:val="24"/>
          <w:szCs w:val="24"/>
          <w:cs/>
          <w:lang w:bidi="th-TH"/>
        </w:rPr>
        <w:t>:</w:t>
      </w:r>
      <w:r>
        <w:rPr>
          <w:rFonts w:cs="Angsana New"/>
          <w:sz w:val="24"/>
          <w:szCs w:val="24"/>
          <w:cs/>
          <w:lang w:bidi="th-TH"/>
        </w:rPr>
        <w:t xml:space="preserve"> </w:t>
      </w:r>
    </w:p>
    <w:p w:rsidR="00DA628B" w:rsidRDefault="00DA628B" w:rsidP="00DA628B">
      <w:pPr>
        <w:pStyle w:val="Els-NoIndent"/>
        <w:ind w:firstLine="284"/>
        <w:rPr>
          <w:rFonts w:cs="Cordia New"/>
          <w:sz w:val="24"/>
          <w:szCs w:val="24"/>
        </w:rPr>
      </w:pPr>
      <w:r w:rsidRPr="00A61001">
        <w:rPr>
          <w:position w:val="-14"/>
          <w:lang w:val="en-GB"/>
        </w:rPr>
        <w:object w:dxaOrig="30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53.75pt;height:18.75pt" o:ole="">
            <v:imagedata r:id="rId16" o:title=""/>
          </v:shape>
          <o:OLEObject Type="Embed" ProgID="Equation.DSMT4" ShapeID="_x0000_i1028" DrawAspect="Content" ObjectID="_1641628230" r:id="rId17"/>
        </w:object>
      </w:r>
      <w:r w:rsidRPr="00A61001">
        <w:rPr>
          <w:lang w:val="en-GB"/>
        </w:rPr>
        <w:tab/>
      </w:r>
      <w:r w:rsidRPr="00A61001">
        <w:rPr>
          <w:lang w:val="en-GB"/>
        </w:rPr>
        <w:tab/>
      </w:r>
      <w:r w:rsidRPr="00A532DA">
        <w:rPr>
          <w:rFonts w:cs="Angsana New"/>
          <w:sz w:val="24"/>
          <w:szCs w:val="24"/>
          <w:cs/>
          <w:lang w:bidi="th-TH"/>
        </w:rPr>
        <w:t xml:space="preserve"> (</w:t>
      </w:r>
      <w:r w:rsidRPr="00A532DA">
        <w:rPr>
          <w:rFonts w:cs="Cordia New"/>
          <w:sz w:val="24"/>
          <w:szCs w:val="24"/>
        </w:rPr>
        <w:t>1</w:t>
      </w:r>
      <w:r w:rsidRPr="00A532DA">
        <w:rPr>
          <w:rFonts w:cs="Angsana New"/>
          <w:sz w:val="24"/>
          <w:szCs w:val="24"/>
          <w:cs/>
          <w:lang w:bidi="th-TH"/>
        </w:rPr>
        <w:t>)</w:t>
      </w:r>
    </w:p>
    <w:p w:rsidR="00B45950" w:rsidRPr="00B45950" w:rsidRDefault="00B45950" w:rsidP="00B45950">
      <w:pPr>
        <w:pStyle w:val="Els-NoIndent"/>
        <w:ind w:firstLine="284"/>
        <w:rPr>
          <w:rFonts w:cs="Cordia New"/>
          <w:sz w:val="24"/>
          <w:szCs w:val="24"/>
        </w:rPr>
      </w:pPr>
    </w:p>
    <w:p w:rsidR="00B45950" w:rsidRPr="00B45950" w:rsidRDefault="00B45950" w:rsidP="00B45950">
      <w:pPr>
        <w:pStyle w:val="Els-NoIndent"/>
        <w:rPr>
          <w:rFonts w:cs="Cordia New"/>
          <w:b/>
          <w:bCs/>
          <w:sz w:val="24"/>
          <w:szCs w:val="24"/>
        </w:rPr>
      </w:pPr>
      <w:r w:rsidRPr="00B45950">
        <w:rPr>
          <w:rFonts w:cs="Cordia New"/>
          <w:b/>
          <w:bCs/>
          <w:sz w:val="24"/>
          <w:szCs w:val="24"/>
        </w:rPr>
        <w:t>2</w:t>
      </w:r>
      <w:r w:rsidRPr="00B45950">
        <w:rPr>
          <w:rFonts w:cs="Angsana New"/>
          <w:b/>
          <w:bCs/>
          <w:sz w:val="24"/>
          <w:szCs w:val="24"/>
          <w:cs/>
          <w:lang w:bidi="th-TH"/>
        </w:rPr>
        <w:t>.</w:t>
      </w:r>
      <w:r w:rsidRPr="00B45950">
        <w:rPr>
          <w:rFonts w:cs="Cordia New"/>
          <w:b/>
          <w:bCs/>
          <w:sz w:val="24"/>
          <w:szCs w:val="24"/>
        </w:rPr>
        <w:t>2 Synthesis of compound 1</w:t>
      </w:r>
    </w:p>
    <w:p w:rsidR="00D80106" w:rsidRDefault="003C7F4C" w:rsidP="003C7F4C">
      <w:pPr>
        <w:spacing w:line="240" w:lineRule="auto"/>
        <w:jc w:val="both"/>
        <w:rPr>
          <w:rFonts w:cs="Cordia New"/>
          <w:sz w:val="24"/>
          <w:szCs w:val="24"/>
          <w:lang w:val="en-US"/>
        </w:rPr>
      </w:pPr>
      <w:r w:rsidRPr="003C7F4C">
        <w:rPr>
          <w:rFonts w:cs="Cordia New"/>
          <w:sz w:val="24"/>
          <w:szCs w:val="24"/>
          <w:lang w:val="en-US"/>
        </w:rPr>
        <w:t>Tables and figures must be embedded in the paper text, close to the location of their first appearance</w:t>
      </w:r>
      <w:r w:rsidRPr="003C7F4C">
        <w:rPr>
          <w:rFonts w:cs="Angsana New"/>
          <w:sz w:val="24"/>
          <w:szCs w:val="24"/>
          <w:cs/>
          <w:lang w:val="en-US" w:bidi="th-TH"/>
        </w:rPr>
        <w:t>.</w:t>
      </w:r>
      <w:r>
        <w:rPr>
          <w:rFonts w:cs="Angsana New"/>
          <w:sz w:val="24"/>
          <w:szCs w:val="24"/>
          <w:cs/>
          <w:lang w:val="en-US" w:bidi="th-TH"/>
        </w:rPr>
        <w:t xml:space="preserve"> </w:t>
      </w:r>
      <w:r w:rsidRPr="003C7F4C">
        <w:rPr>
          <w:rFonts w:cs="Cordia New"/>
          <w:sz w:val="24"/>
          <w:szCs w:val="24"/>
          <w:lang w:val="en-US"/>
        </w:rPr>
        <w:t>All tables and figures must be referred to in text as fo</w:t>
      </w:r>
      <w:r w:rsidR="0033689D">
        <w:rPr>
          <w:rFonts w:cs="Cordia New"/>
          <w:sz w:val="24"/>
          <w:szCs w:val="24"/>
          <w:lang w:val="en-US"/>
        </w:rPr>
        <w:t>llows</w:t>
      </w:r>
      <w:r w:rsidR="0033689D">
        <w:rPr>
          <w:rFonts w:cs="Angsana New"/>
          <w:sz w:val="24"/>
          <w:szCs w:val="24"/>
          <w:cs/>
          <w:lang w:val="en-US" w:bidi="th-TH"/>
        </w:rPr>
        <w:t xml:space="preserve">: </w:t>
      </w:r>
      <w:r w:rsidR="0033689D">
        <w:rPr>
          <w:rFonts w:cs="Cordia New"/>
          <w:sz w:val="24"/>
          <w:szCs w:val="24"/>
          <w:lang w:val="en-US"/>
        </w:rPr>
        <w:t>Figure 1, Table 1, i</w:t>
      </w:r>
      <w:r w:rsidR="0033689D">
        <w:rPr>
          <w:rFonts w:cs="Angsana New"/>
          <w:sz w:val="24"/>
          <w:szCs w:val="24"/>
          <w:cs/>
          <w:lang w:val="en-US" w:bidi="th-TH"/>
        </w:rPr>
        <w:t>.</w:t>
      </w:r>
      <w:r w:rsidR="0033689D">
        <w:rPr>
          <w:rFonts w:cs="Cordia New"/>
          <w:sz w:val="24"/>
          <w:szCs w:val="24"/>
          <w:lang w:val="en-US"/>
        </w:rPr>
        <w:t>e</w:t>
      </w:r>
      <w:r w:rsidR="0033689D">
        <w:rPr>
          <w:rFonts w:cs="Angsana New"/>
          <w:sz w:val="24"/>
          <w:szCs w:val="24"/>
          <w:cs/>
          <w:lang w:val="en-US" w:bidi="th-TH"/>
        </w:rPr>
        <w:t>. ‘</w:t>
      </w:r>
      <w:r w:rsidRPr="003C7F4C">
        <w:rPr>
          <w:rFonts w:cs="Cordia New"/>
          <w:sz w:val="24"/>
          <w:szCs w:val="24"/>
          <w:lang w:val="en-US"/>
        </w:rPr>
        <w:t>As seen in Table</w:t>
      </w:r>
      <w:r>
        <w:rPr>
          <w:rFonts w:cs="Angsana New"/>
          <w:sz w:val="24"/>
          <w:szCs w:val="24"/>
          <w:cs/>
          <w:lang w:val="en-US" w:bidi="th-TH"/>
        </w:rPr>
        <w:t xml:space="preserve"> </w:t>
      </w:r>
      <w:r w:rsidRPr="003C7F4C">
        <w:rPr>
          <w:rFonts w:cs="Angsana New"/>
          <w:sz w:val="24"/>
          <w:szCs w:val="24"/>
          <w:cs/>
          <w:lang w:val="en-US" w:bidi="th-TH"/>
        </w:rPr>
        <w:t>[</w:t>
      </w:r>
      <w:r w:rsidRPr="003C7F4C">
        <w:rPr>
          <w:rFonts w:cs="Cordia New"/>
          <w:sz w:val="24"/>
          <w:szCs w:val="24"/>
          <w:lang w:val="en-US"/>
        </w:rPr>
        <w:t>or Figure</w:t>
      </w:r>
      <w:r w:rsidRPr="003C7F4C">
        <w:rPr>
          <w:rFonts w:cs="Angsana New"/>
          <w:sz w:val="24"/>
          <w:szCs w:val="24"/>
          <w:cs/>
          <w:lang w:val="en-US" w:bidi="th-TH"/>
        </w:rPr>
        <w:t xml:space="preserve">] </w:t>
      </w:r>
      <w:r w:rsidRPr="003C7F4C">
        <w:rPr>
          <w:rFonts w:cs="Cordia New"/>
          <w:sz w:val="24"/>
          <w:szCs w:val="24"/>
          <w:lang w:val="en-US"/>
        </w:rPr>
        <w:t xml:space="preserve">1 </w:t>
      </w:r>
      <w:r w:rsidRPr="003C7F4C">
        <w:rPr>
          <w:rFonts w:cs="Angsana New"/>
          <w:sz w:val="24"/>
          <w:szCs w:val="24"/>
          <w:cs/>
          <w:lang w:val="en-US" w:bidi="th-TH"/>
        </w:rPr>
        <w:t>...</w:t>
      </w:r>
      <w:r w:rsidR="0033689D">
        <w:rPr>
          <w:rFonts w:cs="Angsana New"/>
          <w:sz w:val="24"/>
          <w:szCs w:val="24"/>
          <w:cs/>
          <w:lang w:val="en-US" w:bidi="th-TH"/>
        </w:rPr>
        <w:t>’</w:t>
      </w:r>
      <w:r w:rsidRPr="003C7F4C">
        <w:rPr>
          <w:rFonts w:cs="Angsana New"/>
          <w:sz w:val="24"/>
          <w:szCs w:val="24"/>
          <w:cs/>
          <w:lang w:val="en-US" w:bidi="th-TH"/>
        </w:rPr>
        <w:t xml:space="preserve"> (</w:t>
      </w:r>
      <w:r w:rsidRPr="003C7F4C">
        <w:rPr>
          <w:rFonts w:cs="Cordia New"/>
          <w:sz w:val="24"/>
          <w:szCs w:val="24"/>
          <w:lang w:val="en-US"/>
        </w:rPr>
        <w:t>not tab</w:t>
      </w:r>
      <w:r w:rsidRPr="003C7F4C">
        <w:rPr>
          <w:rFonts w:cs="Angsana New"/>
          <w:sz w:val="24"/>
          <w:szCs w:val="24"/>
          <w:cs/>
          <w:lang w:val="en-US" w:bidi="th-TH"/>
        </w:rPr>
        <w:t>.</w:t>
      </w:r>
      <w:r w:rsidRPr="003C7F4C">
        <w:rPr>
          <w:rFonts w:cs="Cordia New"/>
          <w:sz w:val="24"/>
          <w:szCs w:val="24"/>
          <w:lang w:val="en-US"/>
        </w:rPr>
        <w:t>, fig</w:t>
      </w:r>
      <w:r w:rsidRPr="003C7F4C">
        <w:rPr>
          <w:rFonts w:cs="Angsana New"/>
          <w:sz w:val="24"/>
          <w:szCs w:val="24"/>
          <w:cs/>
          <w:lang w:val="en-US" w:bidi="th-TH"/>
        </w:rPr>
        <w:t xml:space="preserve">. </w:t>
      </w:r>
      <w:r w:rsidRPr="003C7F4C">
        <w:rPr>
          <w:rFonts w:cs="Cordia New"/>
          <w:sz w:val="24"/>
          <w:szCs w:val="24"/>
          <w:lang w:val="en-US"/>
        </w:rPr>
        <w:t>or Fig</w:t>
      </w:r>
      <w:r w:rsidRPr="003C7F4C">
        <w:rPr>
          <w:rFonts w:cs="Angsana New"/>
          <w:sz w:val="24"/>
          <w:szCs w:val="24"/>
          <w:cs/>
          <w:lang w:val="en-US" w:bidi="th-TH"/>
        </w:rPr>
        <w:t xml:space="preserve">). </w:t>
      </w:r>
      <w:r w:rsidRPr="003C7F4C">
        <w:rPr>
          <w:rFonts w:cs="Cordia New"/>
          <w:sz w:val="24"/>
          <w:szCs w:val="24"/>
          <w:lang w:val="en-US"/>
        </w:rPr>
        <w:t xml:space="preserve">All figures must </w:t>
      </w:r>
      <w:r w:rsidRPr="003C7F4C">
        <w:rPr>
          <w:rFonts w:cs="Cordia New"/>
          <w:sz w:val="24"/>
          <w:szCs w:val="24"/>
          <w:lang w:val="en-US"/>
        </w:rPr>
        <w:lastRenderedPageBreak/>
        <w:t>be numbered in the order in which they appear</w:t>
      </w:r>
      <w:r>
        <w:rPr>
          <w:rFonts w:cs="Angsana New"/>
          <w:sz w:val="24"/>
          <w:szCs w:val="24"/>
          <w:cs/>
          <w:lang w:val="en-US" w:bidi="th-TH"/>
        </w:rPr>
        <w:t xml:space="preserve"> </w:t>
      </w:r>
      <w:r w:rsidRPr="003C7F4C">
        <w:rPr>
          <w:rFonts w:cs="Cordia New"/>
          <w:sz w:val="24"/>
          <w:szCs w:val="24"/>
          <w:lang w:val="en-US"/>
        </w:rPr>
        <w:t>in the paper</w:t>
      </w:r>
      <w:r w:rsidRPr="003C7F4C">
        <w:rPr>
          <w:rFonts w:cs="Angsana New"/>
          <w:sz w:val="24"/>
          <w:szCs w:val="24"/>
          <w:cs/>
          <w:lang w:val="en-US" w:bidi="th-TH"/>
        </w:rPr>
        <w:t xml:space="preserve"> (</w:t>
      </w:r>
      <w:r w:rsidRPr="003C7F4C">
        <w:rPr>
          <w:rFonts w:cs="Cordia New"/>
          <w:sz w:val="24"/>
          <w:szCs w:val="24"/>
          <w:lang w:val="en-US"/>
        </w:rPr>
        <w:t>e</w:t>
      </w:r>
      <w:r w:rsidRPr="003C7F4C">
        <w:rPr>
          <w:rFonts w:cs="Angsana New"/>
          <w:sz w:val="24"/>
          <w:szCs w:val="24"/>
          <w:cs/>
          <w:lang w:val="en-US" w:bidi="th-TH"/>
        </w:rPr>
        <w:t>.</w:t>
      </w:r>
      <w:r w:rsidRPr="003C7F4C">
        <w:rPr>
          <w:rFonts w:cs="Cordia New"/>
          <w:sz w:val="24"/>
          <w:szCs w:val="24"/>
          <w:lang w:val="en-US"/>
        </w:rPr>
        <w:t>g</w:t>
      </w:r>
      <w:r w:rsidRPr="003C7F4C">
        <w:rPr>
          <w:rFonts w:cs="Angsana New"/>
          <w:sz w:val="24"/>
          <w:szCs w:val="24"/>
          <w:cs/>
          <w:lang w:val="en-US" w:bidi="th-TH"/>
        </w:rPr>
        <w:t xml:space="preserve">. </w:t>
      </w:r>
      <w:r w:rsidRPr="003C7F4C">
        <w:rPr>
          <w:rFonts w:cs="Cordia New"/>
          <w:sz w:val="24"/>
          <w:szCs w:val="24"/>
          <w:lang w:val="en-US"/>
        </w:rPr>
        <w:t>Figure 1, Figure 2</w:t>
      </w:r>
      <w:r w:rsidRPr="003C7F4C">
        <w:rPr>
          <w:rFonts w:cs="Angsana New"/>
          <w:sz w:val="24"/>
          <w:szCs w:val="24"/>
          <w:cs/>
          <w:lang w:val="en-US" w:bidi="th-TH"/>
        </w:rPr>
        <w:t xml:space="preserve">). </w:t>
      </w:r>
      <w:r w:rsidRPr="003C7F4C">
        <w:rPr>
          <w:rFonts w:cs="Cordia New"/>
          <w:sz w:val="24"/>
          <w:szCs w:val="24"/>
          <w:lang w:val="en-US"/>
        </w:rPr>
        <w:t>Please ensure that tables do not split over the page</w:t>
      </w:r>
      <w:r w:rsidRPr="003C7F4C">
        <w:rPr>
          <w:rFonts w:cs="Angsana New"/>
          <w:sz w:val="24"/>
          <w:szCs w:val="24"/>
          <w:cs/>
          <w:lang w:val="en-US" w:bidi="th-TH"/>
        </w:rPr>
        <w:t>.</w:t>
      </w:r>
    </w:p>
    <w:p w:rsidR="001871E2" w:rsidRDefault="001871E2" w:rsidP="001871E2">
      <w:pPr>
        <w:pStyle w:val="Nadpistabulky"/>
        <w:rPr>
          <w:lang w:val="en-GB"/>
        </w:rPr>
      </w:pPr>
      <w:r w:rsidRPr="00A61001">
        <w:rPr>
          <w:lang w:val="en-GB"/>
        </w:rPr>
        <w:t>Table 1</w:t>
      </w:r>
      <w:r w:rsidRPr="00A61001">
        <w:rPr>
          <w:rFonts w:cs="Angsana New"/>
          <w:cs/>
          <w:lang w:val="en-GB" w:bidi="th-TH"/>
        </w:rPr>
        <w:t xml:space="preserve">: </w:t>
      </w:r>
      <w:r w:rsidRPr="00A61001">
        <w:rPr>
          <w:lang w:val="en-GB"/>
        </w:rPr>
        <w:t xml:space="preserve">Table description </w:t>
      </w:r>
      <w:r w:rsidRPr="00A61001">
        <w:rPr>
          <w:rFonts w:cs="Angsana New"/>
          <w:cs/>
          <w:lang w:val="en-GB" w:bidi="th-TH"/>
        </w:rPr>
        <w:t>(</w:t>
      </w:r>
      <w:r w:rsidRPr="00A61001">
        <w:rPr>
          <w:lang w:val="en-GB"/>
        </w:rPr>
        <w:t>TNR 10pt</w:t>
      </w:r>
      <w:r w:rsidRPr="00A61001">
        <w:rPr>
          <w:rFonts w:cs="Angsana New"/>
          <w:cs/>
          <w:lang w:val="en-GB" w:bidi="th-TH"/>
        </w:rPr>
        <w:t>.</w:t>
      </w:r>
      <w:r w:rsidRPr="00A61001">
        <w:rPr>
          <w:lang w:val="en-GB"/>
        </w:rPr>
        <w:t>, italics</w:t>
      </w:r>
      <w:r w:rsidRPr="00A61001">
        <w:rPr>
          <w:rFonts w:cs="Angsana New"/>
          <w:cs/>
          <w:lang w:val="en-GB" w:bidi="th-TH"/>
        </w:rPr>
        <w:t xml:space="preserve">) </w:t>
      </w:r>
    </w:p>
    <w:tbl>
      <w:tblPr>
        <w:tblW w:w="4888" w:type="dxa"/>
        <w:tblLook w:val="04A0" w:firstRow="1" w:lastRow="0" w:firstColumn="1" w:lastColumn="0" w:noHBand="0" w:noVBand="1"/>
      </w:tblPr>
      <w:tblGrid>
        <w:gridCol w:w="1204"/>
        <w:gridCol w:w="1864"/>
        <w:gridCol w:w="1820"/>
      </w:tblGrid>
      <w:tr w:rsidR="001871E2" w:rsidRPr="00D80106" w:rsidTr="00E84D89">
        <w:trPr>
          <w:trHeight w:val="200"/>
        </w:trPr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871E2" w:rsidRPr="00D80106" w:rsidRDefault="001871E2" w:rsidP="00E84D89">
            <w:pPr>
              <w:jc w:val="center"/>
              <w:rPr>
                <w:rFonts w:cs="Cordia New"/>
                <w:sz w:val="24"/>
                <w:szCs w:val="24"/>
              </w:rPr>
            </w:pPr>
            <w:r w:rsidRPr="00D80106">
              <w:rPr>
                <w:rFonts w:cs="Cordia New"/>
                <w:sz w:val="24"/>
                <w:szCs w:val="24"/>
              </w:rPr>
              <w:t>Entries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871E2" w:rsidRPr="00D80106" w:rsidRDefault="001871E2" w:rsidP="00E84D89">
            <w:pPr>
              <w:jc w:val="center"/>
              <w:rPr>
                <w:rFonts w:cs="Cordia New"/>
                <w:sz w:val="24"/>
                <w:szCs w:val="24"/>
              </w:rPr>
            </w:pPr>
            <w:r w:rsidRPr="00D80106">
              <w:rPr>
                <w:rFonts w:cs="Cordia New"/>
                <w:sz w:val="24"/>
                <w:szCs w:val="24"/>
              </w:rPr>
              <w:t>Heading1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871E2" w:rsidRPr="00D80106" w:rsidRDefault="001871E2" w:rsidP="00E84D89">
            <w:pPr>
              <w:jc w:val="center"/>
              <w:rPr>
                <w:rFonts w:cs="Cordia New"/>
                <w:sz w:val="24"/>
                <w:szCs w:val="24"/>
              </w:rPr>
            </w:pPr>
            <w:r w:rsidRPr="00D80106">
              <w:rPr>
                <w:rFonts w:cs="Cordia New"/>
                <w:sz w:val="24"/>
                <w:szCs w:val="24"/>
              </w:rPr>
              <w:t>Heading2</w:t>
            </w:r>
          </w:p>
        </w:tc>
      </w:tr>
      <w:tr w:rsidR="001871E2" w:rsidRPr="00D80106" w:rsidTr="00E84D89">
        <w:trPr>
          <w:trHeight w:val="200"/>
        </w:trPr>
        <w:tc>
          <w:tcPr>
            <w:tcW w:w="120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871E2" w:rsidRPr="00D80106" w:rsidRDefault="001871E2" w:rsidP="00E84D89">
            <w:pPr>
              <w:jc w:val="center"/>
              <w:rPr>
                <w:rFonts w:cs="Cordia New"/>
                <w:sz w:val="24"/>
                <w:szCs w:val="24"/>
              </w:rPr>
            </w:pPr>
            <w:r w:rsidRPr="00D80106">
              <w:rPr>
                <w:rFonts w:cs="Cordia New"/>
                <w:sz w:val="24"/>
                <w:szCs w:val="24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871E2" w:rsidRPr="00D80106" w:rsidRDefault="001871E2" w:rsidP="00E84D89">
            <w:pPr>
              <w:jc w:val="center"/>
              <w:rPr>
                <w:rFonts w:cs="Cordia New"/>
                <w:sz w:val="24"/>
                <w:szCs w:val="24"/>
              </w:rPr>
            </w:pPr>
            <w:r w:rsidRPr="00D80106">
              <w:rPr>
                <w:rFonts w:cs="Cordia New"/>
                <w:sz w:val="24"/>
                <w:szCs w:val="24"/>
              </w:rPr>
              <w:t>data1</w:t>
            </w:r>
            <w:r w:rsidRPr="00D80106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D80106">
              <w:rPr>
                <w:rFonts w:cs="Cordia New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871E2" w:rsidRPr="00D80106" w:rsidRDefault="001871E2" w:rsidP="00E84D89">
            <w:pPr>
              <w:jc w:val="center"/>
              <w:rPr>
                <w:rFonts w:cs="Cordia New"/>
                <w:sz w:val="24"/>
                <w:szCs w:val="24"/>
              </w:rPr>
            </w:pPr>
            <w:r w:rsidRPr="00D80106">
              <w:rPr>
                <w:rFonts w:cs="Cordia New"/>
                <w:sz w:val="24"/>
                <w:szCs w:val="24"/>
              </w:rPr>
              <w:t>data2</w:t>
            </w:r>
            <w:r w:rsidRPr="00D80106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D80106">
              <w:rPr>
                <w:rFonts w:cs="Cordia New"/>
                <w:sz w:val="24"/>
                <w:szCs w:val="24"/>
              </w:rPr>
              <w:t>1</w:t>
            </w:r>
          </w:p>
        </w:tc>
      </w:tr>
      <w:tr w:rsidR="001871E2" w:rsidRPr="00D80106" w:rsidTr="00E84D89">
        <w:trPr>
          <w:trHeight w:val="200"/>
        </w:trPr>
        <w:tc>
          <w:tcPr>
            <w:tcW w:w="1204" w:type="dxa"/>
            <w:hideMark/>
          </w:tcPr>
          <w:p w:rsidR="001871E2" w:rsidRPr="00D80106" w:rsidRDefault="001871E2" w:rsidP="00E84D89">
            <w:pPr>
              <w:jc w:val="center"/>
              <w:rPr>
                <w:rFonts w:cs="Cordia New"/>
                <w:sz w:val="24"/>
                <w:szCs w:val="24"/>
              </w:rPr>
            </w:pPr>
            <w:r w:rsidRPr="00D80106">
              <w:rPr>
                <w:rFonts w:cs="Cordia New"/>
                <w:sz w:val="24"/>
                <w:szCs w:val="24"/>
              </w:rPr>
              <w:t>2</w:t>
            </w:r>
          </w:p>
        </w:tc>
        <w:tc>
          <w:tcPr>
            <w:tcW w:w="1864" w:type="dxa"/>
            <w:hideMark/>
          </w:tcPr>
          <w:p w:rsidR="001871E2" w:rsidRPr="00D80106" w:rsidRDefault="001871E2" w:rsidP="00E84D89">
            <w:pPr>
              <w:jc w:val="center"/>
              <w:rPr>
                <w:rFonts w:cs="Cordia New"/>
                <w:sz w:val="24"/>
                <w:szCs w:val="24"/>
              </w:rPr>
            </w:pPr>
            <w:r w:rsidRPr="00D80106">
              <w:rPr>
                <w:rFonts w:cs="Cordia New"/>
                <w:sz w:val="24"/>
                <w:szCs w:val="24"/>
              </w:rPr>
              <w:t>data1</w:t>
            </w:r>
            <w:r w:rsidRPr="00D80106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D80106">
              <w:rPr>
                <w:rFonts w:cs="Cordia New"/>
                <w:sz w:val="24"/>
                <w:szCs w:val="24"/>
              </w:rPr>
              <w:t>2</w:t>
            </w:r>
          </w:p>
        </w:tc>
        <w:tc>
          <w:tcPr>
            <w:tcW w:w="1820" w:type="dxa"/>
            <w:hideMark/>
          </w:tcPr>
          <w:p w:rsidR="001871E2" w:rsidRPr="00D80106" w:rsidRDefault="001871E2" w:rsidP="00E84D89">
            <w:pPr>
              <w:jc w:val="center"/>
              <w:rPr>
                <w:rFonts w:cs="Cordia New"/>
                <w:sz w:val="24"/>
                <w:szCs w:val="24"/>
              </w:rPr>
            </w:pPr>
            <w:r w:rsidRPr="00D80106">
              <w:rPr>
                <w:rFonts w:cs="Cordia New"/>
                <w:sz w:val="24"/>
                <w:szCs w:val="24"/>
              </w:rPr>
              <w:t>data2</w:t>
            </w:r>
            <w:r w:rsidRPr="00D80106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D80106">
              <w:rPr>
                <w:rFonts w:cs="Cordia New"/>
                <w:sz w:val="24"/>
                <w:szCs w:val="24"/>
              </w:rPr>
              <w:t>2</w:t>
            </w:r>
          </w:p>
        </w:tc>
      </w:tr>
      <w:tr w:rsidR="001871E2" w:rsidRPr="00D80106" w:rsidTr="00E84D89">
        <w:trPr>
          <w:trHeight w:val="213"/>
        </w:trPr>
        <w:tc>
          <w:tcPr>
            <w:tcW w:w="1204" w:type="dxa"/>
            <w:hideMark/>
          </w:tcPr>
          <w:p w:rsidR="001871E2" w:rsidRPr="00D80106" w:rsidRDefault="001871E2" w:rsidP="00E84D89">
            <w:pPr>
              <w:jc w:val="center"/>
              <w:rPr>
                <w:rFonts w:cs="Cordia New"/>
                <w:sz w:val="24"/>
                <w:szCs w:val="24"/>
              </w:rPr>
            </w:pPr>
            <w:r w:rsidRPr="00D80106">
              <w:rPr>
                <w:rFonts w:cs="Cordia New"/>
                <w:sz w:val="24"/>
                <w:szCs w:val="24"/>
              </w:rPr>
              <w:t>3</w:t>
            </w:r>
          </w:p>
        </w:tc>
        <w:tc>
          <w:tcPr>
            <w:tcW w:w="1864" w:type="dxa"/>
            <w:hideMark/>
          </w:tcPr>
          <w:p w:rsidR="001871E2" w:rsidRPr="00D80106" w:rsidRDefault="001871E2" w:rsidP="00E84D89">
            <w:pPr>
              <w:jc w:val="center"/>
              <w:rPr>
                <w:rFonts w:cs="Cordia New"/>
                <w:sz w:val="24"/>
                <w:szCs w:val="24"/>
              </w:rPr>
            </w:pPr>
            <w:r w:rsidRPr="00D80106">
              <w:rPr>
                <w:rFonts w:cs="Cordia New"/>
                <w:sz w:val="24"/>
                <w:szCs w:val="24"/>
              </w:rPr>
              <w:t>data1</w:t>
            </w:r>
            <w:r w:rsidRPr="00D80106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D80106">
              <w:rPr>
                <w:rFonts w:cs="Cordia New"/>
                <w:sz w:val="24"/>
                <w:szCs w:val="24"/>
              </w:rPr>
              <w:t>3</w:t>
            </w:r>
          </w:p>
        </w:tc>
        <w:tc>
          <w:tcPr>
            <w:tcW w:w="1820" w:type="dxa"/>
            <w:hideMark/>
          </w:tcPr>
          <w:p w:rsidR="001871E2" w:rsidRPr="00D80106" w:rsidRDefault="001871E2" w:rsidP="00E84D89">
            <w:pPr>
              <w:jc w:val="center"/>
              <w:rPr>
                <w:rFonts w:cs="Cordia New"/>
                <w:sz w:val="24"/>
                <w:szCs w:val="24"/>
              </w:rPr>
            </w:pPr>
            <w:r w:rsidRPr="00D80106">
              <w:rPr>
                <w:rFonts w:cs="Cordia New"/>
                <w:sz w:val="24"/>
                <w:szCs w:val="24"/>
              </w:rPr>
              <w:t>data2</w:t>
            </w:r>
            <w:r w:rsidRPr="00D80106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D80106">
              <w:rPr>
                <w:rFonts w:cs="Cordia New"/>
                <w:sz w:val="24"/>
                <w:szCs w:val="24"/>
              </w:rPr>
              <w:t>3</w:t>
            </w:r>
          </w:p>
        </w:tc>
      </w:tr>
      <w:tr w:rsidR="001871E2" w:rsidRPr="00D80106" w:rsidTr="00E84D89">
        <w:trPr>
          <w:trHeight w:val="200"/>
        </w:trPr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871E2" w:rsidRPr="00D80106" w:rsidRDefault="001871E2" w:rsidP="00E84D89">
            <w:pPr>
              <w:jc w:val="center"/>
              <w:rPr>
                <w:rFonts w:cs="Cordia New"/>
                <w:sz w:val="24"/>
                <w:szCs w:val="24"/>
              </w:rPr>
            </w:pPr>
            <w:r w:rsidRPr="00D80106">
              <w:rPr>
                <w:rFonts w:cs="Cordia New"/>
                <w:sz w:val="24"/>
                <w:szCs w:val="24"/>
              </w:rPr>
              <w:t>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871E2" w:rsidRPr="00D80106" w:rsidRDefault="001871E2" w:rsidP="00E84D89">
            <w:pPr>
              <w:jc w:val="center"/>
              <w:rPr>
                <w:rFonts w:cs="Cordia New"/>
                <w:sz w:val="24"/>
                <w:szCs w:val="24"/>
              </w:rPr>
            </w:pPr>
            <w:r w:rsidRPr="00D80106">
              <w:rPr>
                <w:rFonts w:cs="Cordia New"/>
                <w:sz w:val="24"/>
                <w:szCs w:val="24"/>
              </w:rPr>
              <w:t>data1</w:t>
            </w:r>
            <w:r w:rsidRPr="00D80106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D80106">
              <w:rPr>
                <w:rFonts w:cs="Cordia New"/>
                <w:sz w:val="24"/>
                <w:szCs w:val="24"/>
              </w:rPr>
              <w:t>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871E2" w:rsidRPr="00D80106" w:rsidRDefault="001871E2" w:rsidP="00E84D89">
            <w:pPr>
              <w:jc w:val="center"/>
              <w:rPr>
                <w:rFonts w:cs="Cordia New"/>
                <w:sz w:val="24"/>
                <w:szCs w:val="24"/>
              </w:rPr>
            </w:pPr>
            <w:r w:rsidRPr="00D80106">
              <w:rPr>
                <w:rFonts w:cs="Cordia New"/>
                <w:sz w:val="24"/>
                <w:szCs w:val="24"/>
              </w:rPr>
              <w:t>data2</w:t>
            </w:r>
            <w:r w:rsidRPr="00D80106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D80106">
              <w:rPr>
                <w:rFonts w:cs="Cordia New"/>
                <w:sz w:val="24"/>
                <w:szCs w:val="24"/>
              </w:rPr>
              <w:t>4</w:t>
            </w:r>
          </w:p>
        </w:tc>
      </w:tr>
    </w:tbl>
    <w:p w:rsidR="001871E2" w:rsidRDefault="004E397E" w:rsidP="001871E2">
      <w:pPr>
        <w:pStyle w:val="Nadpistabulky"/>
        <w:spacing w:before="0"/>
        <w:rPr>
          <w:lang w:val="en-GB"/>
        </w:rPr>
      </w:pPr>
      <w:r>
        <w:rPr>
          <w:noProof/>
          <w:lang w:val="en-US" w:eastAsia="en-US" w:bidi="th-TH"/>
        </w:rPr>
        <w:drawing>
          <wp:anchor distT="0" distB="0" distL="114300" distR="114300" simplePos="0" relativeHeight="251658240" behindDoc="0" locked="0" layoutInCell="1" allowOverlap="1" wp14:anchorId="40453A51" wp14:editId="3ADB1D94">
            <wp:simplePos x="0" y="0"/>
            <wp:positionH relativeFrom="margin">
              <wp:align>left</wp:align>
            </wp:positionH>
            <wp:positionV relativeFrom="paragraph">
              <wp:posOffset>245067</wp:posOffset>
            </wp:positionV>
            <wp:extent cx="3034665" cy="1770380"/>
            <wp:effectExtent l="0" t="0" r="0" b="1270"/>
            <wp:wrapSquare wrapText="bothSides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1871E2" w:rsidRPr="003F201C">
        <w:rPr>
          <w:lang w:val="en-GB"/>
        </w:rPr>
        <w:t>Source</w:t>
      </w:r>
      <w:r w:rsidR="001871E2" w:rsidRPr="003F201C">
        <w:rPr>
          <w:rFonts w:cs="Angsana New"/>
          <w:cs/>
          <w:lang w:val="en-GB" w:bidi="th-TH"/>
        </w:rPr>
        <w:t>: (</w:t>
      </w:r>
      <w:r w:rsidR="001871E2" w:rsidRPr="003F201C">
        <w:rPr>
          <w:lang w:val="en-GB"/>
        </w:rPr>
        <w:t>TNR 10pt</w:t>
      </w:r>
      <w:r w:rsidR="001871E2" w:rsidRPr="003F201C">
        <w:rPr>
          <w:rFonts w:cs="Angsana New"/>
          <w:cs/>
          <w:lang w:val="en-GB" w:bidi="th-TH"/>
        </w:rPr>
        <w:t>.</w:t>
      </w:r>
      <w:r w:rsidR="001871E2" w:rsidRPr="003F201C">
        <w:rPr>
          <w:lang w:val="en-GB"/>
        </w:rPr>
        <w:t>, italics</w:t>
      </w:r>
      <w:r w:rsidR="001871E2" w:rsidRPr="003F201C">
        <w:rPr>
          <w:rFonts w:cs="Angsana New"/>
          <w:cs/>
          <w:lang w:val="en-GB" w:bidi="th-TH"/>
        </w:rPr>
        <w:t>)</w:t>
      </w:r>
    </w:p>
    <w:p w:rsidR="004E397E" w:rsidRDefault="004E397E" w:rsidP="004E397E">
      <w:pPr>
        <w:jc w:val="both"/>
        <w:rPr>
          <w:i/>
          <w:sz w:val="20"/>
        </w:rPr>
      </w:pPr>
      <w:r w:rsidRPr="00A61001">
        <w:rPr>
          <w:i/>
          <w:sz w:val="20"/>
        </w:rPr>
        <w:t>Figure 1</w:t>
      </w:r>
      <w:r w:rsidRPr="00A61001">
        <w:rPr>
          <w:rFonts w:cs="Angsana New"/>
          <w:i/>
          <w:iCs/>
          <w:sz w:val="20"/>
          <w:cs/>
          <w:lang w:bidi="th-TH"/>
        </w:rPr>
        <w:t xml:space="preserve">: </w:t>
      </w:r>
      <w:r w:rsidRPr="00A61001">
        <w:rPr>
          <w:i/>
          <w:sz w:val="20"/>
        </w:rPr>
        <w:t xml:space="preserve">Figure description </w:t>
      </w:r>
      <w:r w:rsidRPr="00A61001">
        <w:rPr>
          <w:rFonts w:cs="Angsana New"/>
          <w:i/>
          <w:iCs/>
          <w:sz w:val="20"/>
          <w:cs/>
          <w:lang w:bidi="th-TH"/>
        </w:rPr>
        <w:t>(</w:t>
      </w:r>
      <w:r w:rsidRPr="00A61001">
        <w:rPr>
          <w:i/>
          <w:sz w:val="20"/>
        </w:rPr>
        <w:t>TNR 10pt</w:t>
      </w:r>
      <w:r w:rsidRPr="00A61001">
        <w:rPr>
          <w:rFonts w:cs="Angsana New"/>
          <w:i/>
          <w:iCs/>
          <w:sz w:val="20"/>
          <w:cs/>
          <w:lang w:bidi="th-TH"/>
        </w:rPr>
        <w:t>.</w:t>
      </w:r>
      <w:r w:rsidRPr="00A61001">
        <w:rPr>
          <w:i/>
          <w:sz w:val="20"/>
        </w:rPr>
        <w:t xml:space="preserve">, </w:t>
      </w:r>
      <w:proofErr w:type="spellStart"/>
      <w:r w:rsidRPr="00A61001">
        <w:rPr>
          <w:i/>
          <w:sz w:val="20"/>
        </w:rPr>
        <w:t>centered</w:t>
      </w:r>
      <w:proofErr w:type="spellEnd"/>
      <w:r w:rsidRPr="00A61001">
        <w:rPr>
          <w:i/>
          <w:sz w:val="20"/>
        </w:rPr>
        <w:t>, italics</w:t>
      </w:r>
      <w:r w:rsidRPr="00A61001">
        <w:rPr>
          <w:rFonts w:cs="Angsana New"/>
          <w:i/>
          <w:iCs/>
          <w:sz w:val="20"/>
          <w:cs/>
          <w:lang w:bidi="th-TH"/>
        </w:rPr>
        <w:t>)</w:t>
      </w:r>
    </w:p>
    <w:p w:rsidR="004E397E" w:rsidRDefault="004E397E" w:rsidP="004E397E">
      <w:pPr>
        <w:jc w:val="both"/>
        <w:rPr>
          <w:rFonts w:cs="Cordia New"/>
          <w:b/>
          <w:bCs/>
          <w:sz w:val="24"/>
          <w:szCs w:val="24"/>
        </w:rPr>
      </w:pPr>
      <w:r w:rsidRPr="00A61001">
        <w:rPr>
          <w:i/>
          <w:sz w:val="20"/>
        </w:rPr>
        <w:t>Source</w:t>
      </w:r>
      <w:r w:rsidRPr="00A61001">
        <w:rPr>
          <w:rFonts w:cs="Angsana New"/>
          <w:i/>
          <w:iCs/>
          <w:sz w:val="20"/>
          <w:cs/>
          <w:lang w:bidi="th-TH"/>
        </w:rPr>
        <w:t>: (</w:t>
      </w:r>
      <w:r w:rsidRPr="00A61001">
        <w:rPr>
          <w:i/>
          <w:sz w:val="20"/>
        </w:rPr>
        <w:t>TNR 10pt</w:t>
      </w:r>
      <w:r w:rsidRPr="00A61001">
        <w:rPr>
          <w:rFonts w:cs="Angsana New"/>
          <w:i/>
          <w:iCs/>
          <w:sz w:val="20"/>
          <w:cs/>
          <w:lang w:bidi="th-TH"/>
        </w:rPr>
        <w:t xml:space="preserve">. </w:t>
      </w:r>
      <w:r w:rsidRPr="00A61001">
        <w:rPr>
          <w:i/>
          <w:sz w:val="20"/>
        </w:rPr>
        <w:t>italics</w:t>
      </w:r>
      <w:r w:rsidRPr="00A61001">
        <w:rPr>
          <w:rFonts w:cs="Angsana New"/>
          <w:i/>
          <w:iCs/>
          <w:sz w:val="20"/>
          <w:cs/>
          <w:lang w:bidi="th-TH"/>
        </w:rPr>
        <w:t>)</w:t>
      </w:r>
    </w:p>
    <w:p w:rsidR="003C7F4C" w:rsidRPr="00D80106" w:rsidRDefault="003C7F4C" w:rsidP="003C7F4C">
      <w:pPr>
        <w:spacing w:line="240" w:lineRule="auto"/>
        <w:jc w:val="both"/>
        <w:rPr>
          <w:rFonts w:cs="Cordia New"/>
          <w:sz w:val="24"/>
          <w:szCs w:val="24"/>
        </w:rPr>
      </w:pPr>
    </w:p>
    <w:p w:rsidR="00D80106" w:rsidRPr="00D80106" w:rsidRDefault="00D80106" w:rsidP="00107DCD">
      <w:pPr>
        <w:pBdr>
          <w:top w:val="single" w:sz="18" w:space="1" w:color="auto"/>
        </w:pBdr>
        <w:jc w:val="both"/>
        <w:rPr>
          <w:rFonts w:cs="Cordia New"/>
          <w:b/>
          <w:bCs/>
          <w:sz w:val="40"/>
          <w:szCs w:val="40"/>
          <w:lang w:val="en-US" w:bidi="th-TH"/>
        </w:rPr>
      </w:pPr>
      <w:r w:rsidRPr="00D80106">
        <w:rPr>
          <w:rFonts w:cs="Cordia New"/>
          <w:b/>
          <w:bCs/>
          <w:sz w:val="24"/>
          <w:szCs w:val="24"/>
        </w:rPr>
        <w:t>3</w:t>
      </w:r>
      <w:r w:rsidRPr="00D80106">
        <w:rPr>
          <w:rFonts w:cs="Angsana New"/>
          <w:b/>
          <w:bCs/>
          <w:sz w:val="24"/>
          <w:szCs w:val="24"/>
          <w:cs/>
          <w:lang w:bidi="th-TH"/>
        </w:rPr>
        <w:t>.</w:t>
      </w:r>
      <w:r w:rsidRPr="00D80106">
        <w:rPr>
          <w:rFonts w:cs="Cordia New"/>
          <w:b/>
          <w:bCs/>
          <w:sz w:val="24"/>
          <w:szCs w:val="40"/>
        </w:rPr>
        <w:t xml:space="preserve"> Results &amp; Discussion </w:t>
      </w:r>
    </w:p>
    <w:p w:rsidR="00D80106" w:rsidRPr="00D80106" w:rsidRDefault="00D80106" w:rsidP="00D80106">
      <w:pPr>
        <w:jc w:val="both"/>
        <w:rPr>
          <w:rFonts w:cs="Cordia New"/>
          <w:b/>
          <w:bCs/>
          <w:sz w:val="24"/>
          <w:szCs w:val="40"/>
        </w:rPr>
      </w:pPr>
      <w:r w:rsidRPr="00D80106">
        <w:rPr>
          <w:rFonts w:cs="Cordia New"/>
          <w:b/>
          <w:bCs/>
          <w:sz w:val="24"/>
          <w:szCs w:val="40"/>
        </w:rPr>
        <w:t>3</w:t>
      </w:r>
      <w:r w:rsidRPr="00D80106">
        <w:rPr>
          <w:rFonts w:cs="Angsana New"/>
          <w:b/>
          <w:bCs/>
          <w:sz w:val="24"/>
          <w:szCs w:val="24"/>
          <w:cs/>
          <w:lang w:bidi="th-TH"/>
        </w:rPr>
        <w:t>.</w:t>
      </w:r>
      <w:r w:rsidRPr="00D80106">
        <w:rPr>
          <w:rFonts w:cs="Cordia New"/>
          <w:b/>
          <w:bCs/>
          <w:sz w:val="24"/>
          <w:szCs w:val="40"/>
        </w:rPr>
        <w:t>1 Subheading1</w:t>
      </w:r>
    </w:p>
    <w:p w:rsidR="0036525C" w:rsidRDefault="00885148" w:rsidP="004E397E">
      <w:pPr>
        <w:jc w:val="both"/>
        <w:rPr>
          <w:rFonts w:cs="Cordia New"/>
          <w:b/>
          <w:bCs/>
          <w:sz w:val="24"/>
          <w:szCs w:val="24"/>
        </w:rPr>
      </w:pPr>
      <w:r w:rsidRPr="00885148">
        <w:rPr>
          <w:rFonts w:cs="Cordia New"/>
          <w:sz w:val="24"/>
          <w:szCs w:val="40"/>
        </w:rPr>
        <w:t xml:space="preserve">The whole citation should follow the APA style, enclosed within parentheses </w:t>
      </w:r>
      <w:r w:rsidRPr="00885148">
        <w:rPr>
          <w:rFonts w:cs="Angsana New"/>
          <w:sz w:val="24"/>
          <w:szCs w:val="24"/>
          <w:cs/>
          <w:lang w:bidi="th-TH"/>
        </w:rPr>
        <w:t>(</w:t>
      </w:r>
      <w:r w:rsidRPr="00885148">
        <w:rPr>
          <w:rFonts w:cs="Cordia New"/>
          <w:sz w:val="24"/>
          <w:szCs w:val="40"/>
        </w:rPr>
        <w:t>author surname, year</w:t>
      </w:r>
      <w:r w:rsidRPr="00885148">
        <w:rPr>
          <w:rFonts w:cs="Angsana New"/>
          <w:sz w:val="24"/>
          <w:szCs w:val="24"/>
          <w:cs/>
          <w:lang w:bidi="th-TH"/>
        </w:rPr>
        <w:t>)</w:t>
      </w:r>
      <w:r>
        <w:rPr>
          <w:rFonts w:cs="Angsana New"/>
          <w:sz w:val="24"/>
          <w:szCs w:val="24"/>
          <w:cs/>
          <w:lang w:bidi="th-TH"/>
        </w:rPr>
        <w:t xml:space="preserve"> </w:t>
      </w:r>
      <w:r w:rsidRPr="00885148">
        <w:rPr>
          <w:rFonts w:cs="Cordia New"/>
          <w:sz w:val="24"/>
          <w:szCs w:val="40"/>
        </w:rPr>
        <w:t>if not a natural part of the surrounding sentence; the year should be enclosed within parentheses if the</w:t>
      </w:r>
      <w:r>
        <w:rPr>
          <w:rFonts w:cs="Angsana New"/>
          <w:sz w:val="24"/>
          <w:szCs w:val="24"/>
          <w:cs/>
          <w:lang w:bidi="th-TH"/>
        </w:rPr>
        <w:t xml:space="preserve"> </w:t>
      </w:r>
      <w:r w:rsidRPr="00885148">
        <w:rPr>
          <w:rFonts w:cs="Cordia New"/>
          <w:sz w:val="24"/>
          <w:szCs w:val="40"/>
        </w:rPr>
        <w:t xml:space="preserve">names do form a natural part of </w:t>
      </w:r>
      <w:bookmarkStart w:id="0" w:name="_GoBack"/>
      <w:bookmarkEnd w:id="0"/>
      <w:r w:rsidRPr="00885148">
        <w:rPr>
          <w:rFonts w:cs="Cordia New"/>
          <w:sz w:val="24"/>
          <w:szCs w:val="40"/>
        </w:rPr>
        <w:t>the surrounding sentence</w:t>
      </w:r>
      <w:r w:rsidRPr="00885148">
        <w:rPr>
          <w:rFonts w:cs="Angsana New"/>
          <w:sz w:val="24"/>
          <w:szCs w:val="24"/>
          <w:cs/>
          <w:lang w:bidi="th-TH"/>
        </w:rPr>
        <w:t xml:space="preserve">. </w:t>
      </w:r>
      <w:r w:rsidRPr="00885148">
        <w:rPr>
          <w:rFonts w:cs="Cordia New"/>
          <w:sz w:val="24"/>
          <w:szCs w:val="40"/>
        </w:rPr>
        <w:t>Citations of works by two authors should</w:t>
      </w:r>
      <w:r>
        <w:rPr>
          <w:rFonts w:cs="Angsana New"/>
          <w:sz w:val="24"/>
          <w:szCs w:val="24"/>
          <w:cs/>
          <w:lang w:bidi="th-TH"/>
        </w:rPr>
        <w:t xml:space="preserve"> </w:t>
      </w:r>
      <w:r w:rsidRPr="00885148">
        <w:rPr>
          <w:rFonts w:cs="Cordia New"/>
          <w:sz w:val="24"/>
          <w:szCs w:val="40"/>
        </w:rPr>
        <w:t xml:space="preserve">have </w:t>
      </w:r>
      <w:r w:rsidRPr="00885148">
        <w:rPr>
          <w:rFonts w:cs="Angsana New"/>
          <w:sz w:val="24"/>
          <w:szCs w:val="24"/>
          <w:cs/>
          <w:lang w:bidi="th-TH"/>
        </w:rPr>
        <w:t>‘</w:t>
      </w:r>
      <w:r w:rsidR="00C4020B">
        <w:rPr>
          <w:rFonts w:cs="Cordia New"/>
          <w:sz w:val="24"/>
          <w:szCs w:val="40"/>
        </w:rPr>
        <w:t>&amp;</w:t>
      </w:r>
      <w:r w:rsidRPr="00885148">
        <w:rPr>
          <w:rFonts w:cs="Angsana New"/>
          <w:sz w:val="24"/>
          <w:szCs w:val="24"/>
          <w:cs/>
          <w:lang w:bidi="th-TH"/>
        </w:rPr>
        <w:t xml:space="preserve">’ </w:t>
      </w:r>
      <w:r w:rsidRPr="00885148">
        <w:rPr>
          <w:rFonts w:cs="Cordia New"/>
          <w:sz w:val="24"/>
          <w:szCs w:val="40"/>
        </w:rPr>
        <w:t>between the names</w:t>
      </w:r>
      <w:r w:rsidRPr="00885148">
        <w:rPr>
          <w:rFonts w:cs="Angsana New"/>
          <w:sz w:val="24"/>
          <w:szCs w:val="24"/>
          <w:cs/>
          <w:lang w:bidi="th-TH"/>
        </w:rPr>
        <w:t xml:space="preserve">. </w:t>
      </w:r>
    </w:p>
    <w:p w:rsidR="0036525C" w:rsidRPr="00D80106" w:rsidRDefault="0036525C" w:rsidP="00D80106">
      <w:pPr>
        <w:jc w:val="both"/>
        <w:rPr>
          <w:rFonts w:cs="Cordia New"/>
          <w:b/>
          <w:bCs/>
          <w:sz w:val="24"/>
          <w:szCs w:val="40"/>
        </w:rPr>
      </w:pPr>
    </w:p>
    <w:p w:rsidR="00D80106" w:rsidRDefault="00D80106" w:rsidP="00D80106">
      <w:pPr>
        <w:jc w:val="both"/>
        <w:rPr>
          <w:rFonts w:cs="Cordia New"/>
          <w:b/>
          <w:bCs/>
          <w:sz w:val="24"/>
          <w:szCs w:val="40"/>
        </w:rPr>
      </w:pPr>
      <w:r w:rsidRPr="00D80106">
        <w:rPr>
          <w:rFonts w:cs="Cordia New"/>
          <w:b/>
          <w:bCs/>
          <w:sz w:val="24"/>
          <w:szCs w:val="40"/>
        </w:rPr>
        <w:t>3</w:t>
      </w:r>
      <w:r w:rsidRPr="00D80106">
        <w:rPr>
          <w:rFonts w:cs="Angsana New"/>
          <w:b/>
          <w:bCs/>
          <w:sz w:val="24"/>
          <w:szCs w:val="24"/>
          <w:cs/>
          <w:lang w:bidi="th-TH"/>
        </w:rPr>
        <w:t>.</w:t>
      </w:r>
      <w:r w:rsidRPr="00D80106">
        <w:rPr>
          <w:rFonts w:cs="Cordia New"/>
          <w:b/>
          <w:bCs/>
          <w:sz w:val="24"/>
          <w:szCs w:val="40"/>
        </w:rPr>
        <w:t>2 Subheading2</w:t>
      </w:r>
    </w:p>
    <w:p w:rsidR="00684A54" w:rsidRPr="00D80106" w:rsidRDefault="00684A54" w:rsidP="00D80106">
      <w:pPr>
        <w:jc w:val="both"/>
        <w:rPr>
          <w:rFonts w:cs="Cordia New"/>
          <w:b/>
          <w:bCs/>
          <w:sz w:val="24"/>
          <w:szCs w:val="40"/>
        </w:rPr>
      </w:pPr>
      <w:r w:rsidRPr="00885148">
        <w:rPr>
          <w:rFonts w:cs="Cordia New"/>
          <w:sz w:val="24"/>
          <w:szCs w:val="40"/>
        </w:rPr>
        <w:t>Citations of works by three or more authors should</w:t>
      </w:r>
      <w:r>
        <w:rPr>
          <w:rFonts w:cs="Angsana New"/>
          <w:sz w:val="24"/>
          <w:szCs w:val="24"/>
          <w:cs/>
          <w:lang w:bidi="th-TH"/>
        </w:rPr>
        <w:t xml:space="preserve"> </w:t>
      </w:r>
      <w:r w:rsidRPr="00885148">
        <w:rPr>
          <w:rFonts w:cs="Cordia New"/>
          <w:sz w:val="24"/>
          <w:szCs w:val="40"/>
        </w:rPr>
        <w:t>have the first author followed by et al in italics with no trailing stop</w:t>
      </w:r>
      <w:r w:rsidRPr="00885148">
        <w:rPr>
          <w:rFonts w:cs="Angsana New"/>
          <w:sz w:val="24"/>
          <w:szCs w:val="24"/>
          <w:cs/>
          <w:lang w:bidi="th-TH"/>
        </w:rPr>
        <w:t>.</w:t>
      </w:r>
      <w:r>
        <w:rPr>
          <w:rFonts w:cs="Angsana New"/>
          <w:sz w:val="24"/>
          <w:szCs w:val="24"/>
          <w:cs/>
          <w:lang w:bidi="th-TH"/>
        </w:rPr>
        <w:t xml:space="preserve"> </w:t>
      </w:r>
      <w:r w:rsidRPr="00D80106">
        <w:rPr>
          <w:rFonts w:cs="Cordia New"/>
          <w:sz w:val="24"/>
          <w:szCs w:val="40"/>
        </w:rPr>
        <w:t>The figure size should fit either one or two columns format</w:t>
      </w:r>
      <w:r w:rsidRPr="00D80106">
        <w:rPr>
          <w:rFonts w:cs="Angsana New"/>
          <w:sz w:val="24"/>
          <w:szCs w:val="24"/>
          <w:cs/>
          <w:lang w:bidi="th-TH"/>
        </w:rPr>
        <w:t xml:space="preserve">. </w:t>
      </w:r>
      <w:r>
        <w:rPr>
          <w:rFonts w:cs="Cordia New"/>
          <w:sz w:val="24"/>
          <w:szCs w:val="24"/>
        </w:rPr>
        <w:fldChar w:fldCharType="begin">
          <w:fldData xml:space="preserve">PEVuZE5vdGU+PENpdGU+PEF1dGhvcj5Cb29uY2h1YXk8L0F1dGhvcj48WWVhcj4yMDE4PC9ZZWFy
PjxSZWNOdW0+MjE8L1JlY051bT48RGlzcGxheVRleHQ+KEJvb25jaHVheSBldCBhbC4sIDIwMTg7
IENoZXVuZywgTGVrc2F3YXNkaSwgJmFtcDsgRG9yYW4sIDIwMTg7IFdhbmcgZXQgYWwuLCAyMDE5
KTwvRGlzcGxheVRleHQ+PHJlY29yZD48cmVjLW51bWJlcj4yMTwvcmVjLW51bWJlcj48Zm9yZWln
bi1rZXlzPjxrZXkgYXBwPSJFTiIgZGItaWQ9InR2YWQ5ZGUwcXdzMmY4ZWR0eDF2dmE5MzB0emRh
cHRlOXZ0diI+MjE8L2tleT48L2ZvcmVpZ24ta2V5cz48cmVmLXR5cGUgbmFtZT0iSm91cm5hbCBB
cnRpY2xlIj4xNzwvcmVmLXR5cGU+PGNvbnRyaWJ1dG9ycz48YXV0aG9ycz48YXV0aG9yPkJvb25j
aHVheSwgUGlucGFuaXQ8L2F1dGhvcj48YXV0aG9yPlRlY2hhcHVuLCBDaGFyaW48L2F1dGhvcj48
YXV0aG9yPkxla3Nhd2FzZGksIE5vcHBvbDwvYXV0aG9yPjxhdXRob3I+U2Vlc3VyaXlhY2hhbiwg
UGhpc2l0PC9hdXRob3I+PGF1dGhvcj5IYW5tb3VuZ2phaSwgUHJhc2VydDwvYXV0aG9yPjxhdXRo
b3I+V2F0YW5hYmUsIE1hc2Fub3JpPC9hdXRob3I+PGF1dGhvcj5UYWtlbmFrYSwgU2hpbmppPC9h
dXRob3I+PGF1dGhvcj5DaGFpeWFzbywgVGhhbm9uZ3NhazwvYXV0aG9yPjwvYXV0aG9ycz48L2Nv
bnRyaWJ1dG9ycz48dGl0bGVzPjx0aXRsZT5BbiBpbnRlZ3JhdGVkIHByb2Nlc3MgZm9yIHh5bG9v
bGlnb3NhY2NoYXJpZGUgYW5kIGJpb2V0aGFub2wgcHJvZHVjdGlvbiBmcm9tIGNvcm5jb2I8L3Rp
dGxlPjxzZWNvbmRhcnktdGl0bGU+QmlvcmVzb3VyY2UgdGVjaG5vbG9neTwvc2Vjb25kYXJ5LXRp
dGxlPjwvdGl0bGVzPjxwZXJpb2RpY2FsPjxmdWxsLXRpdGxlPkJpb3Jlc291cmNlIHRlY2hub2xv
Z3k8L2Z1bGwtdGl0bGU+PC9wZXJpb2RpY2FsPjxwYWdlcz4zOTktNDA3PC9wYWdlcz48dm9sdW1l
PjI1Njwvdm9sdW1lPjxkYXRlcz48eWVhcj4yMDE4PC95ZWFyPjwvZGF0ZXM+PGlzYm4+MDk2MC04
NTI0PC9pc2JuPjx1cmxzPjwvdXJscz48L3JlY29yZD48L0NpdGU+PENpdGU+PEF1dGhvcj5DaGV1
bmc8L0F1dGhvcj48WWVhcj4yMDE4PC9ZZWFyPjxSZWNOdW0+MTY8L1JlY051bT48cmVjb3JkPjxy
ZWMtbnVtYmVyPjE2PC9yZWMtbnVtYmVyPjxmb3JlaWduLWtleXM+PGtleSBhcHA9IkVOIiBkYi1p
ZD0idHZhZDlkZTBxd3MyZjhlZHR4MXZ2YTkzMHR6ZGFwdGU5dnR2Ij4xNjwva2V5PjwvZm9yZWln
bi1rZXlzPjxyZWYtdHlwZSBuYW1lPSJKb3VybmFsIEFydGljbGUiPjE3PC9yZWYtdHlwZT48Y29u
dHJpYnV0b3JzPjxhdXRob3JzPjxhdXRob3I+Q2hldW5nLCBDYWxlYiBL4oCQTDwvYXV0aG9yPjxh
dXRob3I+TGVrc2F3YXNkaSwgTm9wcG9sPC9hdXRob3I+PGF1dGhvcj5Eb3JhbiwgUGF1bGluZSBN
PC9hdXRob3I+PC9hdXRob3JzPjwvY29udHJpYnV0b3JzPjx0aXRsZXM+PHRpdGxlPkJpb3JlYWN0
b3Igc2NhbGXigJBkb3duIHN0dWRpZXMgb2Ygc3VzcGVuZGVkIHBsYW50IGNlbGwgY3VsdHVyZXM8
L3RpdGxlPjxzZWNvbmRhcnktdGl0bGU+QUlDaEUgSm91cm5hbDwvc2Vjb25kYXJ5LXRpdGxlPjwv
dGl0bGVzPjxwZXJpb2RpY2FsPjxmdWxsLXRpdGxlPkFJQ2hFIEpvdXJuYWw8L2Z1bGwtdGl0bGU+
PC9wZXJpb2RpY2FsPjxwYWdlcz40MjgxLTQyODg8L3BhZ2VzPjx2b2x1bWU+NjQ8L3ZvbHVtZT48
bnVtYmVyPjEyPC9udW1iZXI+PGRhdGVzPjx5ZWFyPjIwMTg8L3llYXI+PC9kYXRlcz48aXNibj4w
MDAxLTE1NDE8L2lzYm4+PHVybHM+PC91cmxzPjwvcmVjb3JkPjwvQ2l0ZT48Q2l0ZT48QXV0aG9y
Pldhbmc8L0F1dGhvcj48WWVhcj4yMDE5PC9ZZWFyPjxSZWNOdW0+MTE8L1JlY051bT48cmVjb3Jk
PjxyZWMtbnVtYmVyPjExPC9yZWMtbnVtYmVyPjxmb3JlaWduLWtleXM+PGtleSBhcHA9IkVOIiBk
Yi1pZD0idHZhZDlkZTBxd3MyZjhlZHR4MXZ2YTkzMHR6ZGFwdGU5dnR2Ij4xMTwva2V5PjwvZm9y
ZWlnbi1rZXlzPjxyZWYtdHlwZSBuYW1lPSJKb3VybmFsIEFydGljbGUiPjE3PC9yZWYtdHlwZT48
Y29udHJpYnV0b3JzPjxhdXRob3JzPjxhdXRob3I+V2FuZywgUWlvbmc8L2F1dGhvcj48YXV0aG9y
PlFpLCBXZWk8L2F1dGhvcj48YXV0aG9yPldhbmcsIFdlbjwvYXV0aG9yPjxhdXRob3I+Wmhhbmcs
IFl1PC9hdXRob3I+PGF1dGhvcj5MZWtzYXdhc2RpLCBOb3Bwb2w8L2F1dGhvcj48YXV0aG9yPlpo
dWFuZywgWGluc2h1PC9hdXRob3I+PGF1dGhvcj5ZdSwgUWlhbmc8L2F1dGhvcj48YXV0aG9yPll1
YW4sIFpoZW5ob25nPC9hdXRob3I+PC9hdXRob3JzPjwvY29udHJpYnV0b3JzPjx0aXRsZXM+PHRp
dGxlPlByb2R1Y3Rpb24gb2YgZnVyZnVyYWwgd2l0aCBoaWdoIHlpZWxkcyBmcm9tIGNvcm5jb2Ig
dW5kZXIgZXh0cmVtZWx5IGxvdyB3YXRlci9zb2xpZCByYXRpb3M8L3RpdGxlPjxzZWNvbmRhcnkt
dGl0bGU+UmVuZXdhYmxlIEVuZXJneTwvc2Vjb25kYXJ5LXRpdGxlPjwvdGl0bGVzPjxwZXJpb2Rp
Y2FsPjxmdWxsLXRpdGxlPlJlbmV3YWJsZSBFbmVyZ3k8L2Z1bGwtdGl0bGU+PC9wZXJpb2RpY2Fs
PjxwYWdlcz4xMzktMTQ2PC9wYWdlcz48dm9sdW1lPjE0NDwvdm9sdW1lPjxkYXRlcz48eWVhcj4y
MDE5PC95ZWFyPjwvZGF0ZXM+PGlzYm4+MDk2MC0xNDgxPC9pc2JuPjx1cmxzPjwvdXJscz48L3Jl
Y29yZD48L0NpdGU+PC9FbmROb3RlPgB=
</w:fldData>
        </w:fldChar>
      </w:r>
      <w:r>
        <w:rPr>
          <w:rFonts w:cs="Cordia New"/>
          <w:sz w:val="24"/>
          <w:szCs w:val="24"/>
        </w:rPr>
        <w:instrText xml:space="preserve"> ADDIN EN</w:instrText>
      </w:r>
      <w:r>
        <w:rPr>
          <w:rFonts w:cs="Angsana New"/>
          <w:sz w:val="24"/>
          <w:szCs w:val="24"/>
          <w:cs/>
          <w:lang w:bidi="th-TH"/>
        </w:rPr>
        <w:instrText>.</w:instrText>
      </w:r>
      <w:r>
        <w:rPr>
          <w:rFonts w:cs="Cordia New"/>
          <w:sz w:val="24"/>
          <w:szCs w:val="24"/>
        </w:rPr>
        <w:instrText xml:space="preserve">CITE </w:instrText>
      </w:r>
      <w:r>
        <w:rPr>
          <w:rFonts w:cs="Cordia New"/>
          <w:sz w:val="24"/>
          <w:szCs w:val="24"/>
        </w:rPr>
        <w:fldChar w:fldCharType="begin">
          <w:fldData xml:space="preserve">PEVuZE5vdGU+PENpdGU+PEF1dGhvcj5Cb29uY2h1YXk8L0F1dGhvcj48WWVhcj4yMDE4PC9ZZWFy
PjxSZWNOdW0+MjE8L1JlY051bT48RGlzcGxheVRleHQ+KEJvb25jaHVheSBldCBhbC4sIDIwMTg7
IENoZXVuZywgTGVrc2F3YXNkaSwgJmFtcDsgRG9yYW4sIDIwMTg7IFdhbmcgZXQgYWwuLCAyMDE5
KTwvRGlzcGxheVRleHQ+PHJlY29yZD48cmVjLW51bWJlcj4yMTwvcmVjLW51bWJlcj48Zm9yZWln
bi1rZXlzPjxrZXkgYXBwPSJFTiIgZGItaWQ9InR2YWQ5ZGUwcXdzMmY4ZWR0eDF2dmE5MzB0emRh
cHRlOXZ0diI+MjE8L2tleT48L2ZvcmVpZ24ta2V5cz48cmVmLXR5cGUgbmFtZT0iSm91cm5hbCBB
cnRpY2xlIj4xNzwvcmVmLXR5cGU+PGNvbnRyaWJ1dG9ycz48YXV0aG9ycz48YXV0aG9yPkJvb25j
aHVheSwgUGlucGFuaXQ8L2F1dGhvcj48YXV0aG9yPlRlY2hhcHVuLCBDaGFyaW48L2F1dGhvcj48
YXV0aG9yPkxla3Nhd2FzZGksIE5vcHBvbDwvYXV0aG9yPjxhdXRob3I+U2Vlc3VyaXlhY2hhbiwg
UGhpc2l0PC9hdXRob3I+PGF1dGhvcj5IYW5tb3VuZ2phaSwgUHJhc2VydDwvYXV0aG9yPjxhdXRo
b3I+V2F0YW5hYmUsIE1hc2Fub3JpPC9hdXRob3I+PGF1dGhvcj5UYWtlbmFrYSwgU2hpbmppPC9h
dXRob3I+PGF1dGhvcj5DaGFpeWFzbywgVGhhbm9uZ3NhazwvYXV0aG9yPjwvYXV0aG9ycz48L2Nv
bnRyaWJ1dG9ycz48dGl0bGVzPjx0aXRsZT5BbiBpbnRlZ3JhdGVkIHByb2Nlc3MgZm9yIHh5bG9v
bGlnb3NhY2NoYXJpZGUgYW5kIGJpb2V0aGFub2wgcHJvZHVjdGlvbiBmcm9tIGNvcm5jb2I8L3Rp
dGxlPjxzZWNvbmRhcnktdGl0bGU+QmlvcmVzb3VyY2UgdGVjaG5vbG9neTwvc2Vjb25kYXJ5LXRp
dGxlPjwvdGl0bGVzPjxwZXJpb2RpY2FsPjxmdWxsLXRpdGxlPkJpb3Jlc291cmNlIHRlY2hub2xv
Z3k8L2Z1bGwtdGl0bGU+PC9wZXJpb2RpY2FsPjxwYWdlcz4zOTktNDA3PC9wYWdlcz48dm9sdW1l
PjI1Njwvdm9sdW1lPjxkYXRlcz48eWVhcj4yMDE4PC95ZWFyPjwvZGF0ZXM+PGlzYm4+MDk2MC04
NTI0PC9pc2JuPjx1cmxzPjwvdXJscz48L3JlY29yZD48L0NpdGU+PENpdGU+PEF1dGhvcj5DaGV1
bmc8L0F1dGhvcj48WWVhcj4yMDE4PC9ZZWFyPjxSZWNOdW0+MTY8L1JlY051bT48cmVjb3JkPjxy
ZWMtbnVtYmVyPjE2PC9yZWMtbnVtYmVyPjxmb3JlaWduLWtleXM+PGtleSBhcHA9IkVOIiBkYi1p
ZD0idHZhZDlkZTBxd3MyZjhlZHR4MXZ2YTkzMHR6ZGFwdGU5dnR2Ij4xNjwva2V5PjwvZm9yZWln
bi1rZXlzPjxyZWYtdHlwZSBuYW1lPSJKb3VybmFsIEFydGljbGUiPjE3PC9yZWYtdHlwZT48Y29u
dHJpYnV0b3JzPjxhdXRob3JzPjxhdXRob3I+Q2hldW5nLCBDYWxlYiBL4oCQTDwvYXV0aG9yPjxh
dXRob3I+TGVrc2F3YXNkaSwgTm9wcG9sPC9hdXRob3I+PGF1dGhvcj5Eb3JhbiwgUGF1bGluZSBN
PC9hdXRob3I+PC9hdXRob3JzPjwvY29udHJpYnV0b3JzPjx0aXRsZXM+PHRpdGxlPkJpb3JlYWN0
b3Igc2NhbGXigJBkb3duIHN0dWRpZXMgb2Ygc3VzcGVuZGVkIHBsYW50IGNlbGwgY3VsdHVyZXM8
L3RpdGxlPjxzZWNvbmRhcnktdGl0bGU+QUlDaEUgSm91cm5hbDwvc2Vjb25kYXJ5LXRpdGxlPjwv
dGl0bGVzPjxwZXJpb2RpY2FsPjxmdWxsLXRpdGxlPkFJQ2hFIEpvdXJuYWw8L2Z1bGwtdGl0bGU+
PC9wZXJpb2RpY2FsPjxwYWdlcz40MjgxLTQyODg8L3BhZ2VzPjx2b2x1bWU+NjQ8L3ZvbHVtZT48
bnVtYmVyPjEyPC9udW1iZXI+PGRhdGVzPjx5ZWFyPjIwMTg8L3llYXI+PC9kYXRlcz48aXNibj4w
MDAxLTE1NDE8L2lzYm4+PHVybHM+PC91cmxzPjwvcmVjb3JkPjwvQ2l0ZT48Q2l0ZT48QXV0aG9y
Pldhbmc8L0F1dGhvcj48WWVhcj4yMDE5PC9ZZWFyPjxSZWNOdW0+MTE8L1JlY051bT48cmVjb3Jk
PjxyZWMtbnVtYmVyPjExPC9yZWMtbnVtYmVyPjxmb3JlaWduLWtleXM+PGtleSBhcHA9IkVOIiBk
Yi1pZD0idHZhZDlkZTBxd3MyZjhlZHR4MXZ2YTkzMHR6ZGFwdGU5dnR2Ij4xMTwva2V5PjwvZm9y
ZWlnbi1rZXlzPjxyZWYtdHlwZSBuYW1lPSJKb3VybmFsIEFydGljbGUiPjE3PC9yZWYtdHlwZT48
Y29udHJpYnV0b3JzPjxhdXRob3JzPjxhdXRob3I+V2FuZywgUWlvbmc8L2F1dGhvcj48YXV0aG9y
PlFpLCBXZWk8L2F1dGhvcj48YXV0aG9yPldhbmcsIFdlbjwvYXV0aG9yPjxhdXRob3I+Wmhhbmcs
IFl1PC9hdXRob3I+PGF1dGhvcj5MZWtzYXdhc2RpLCBOb3Bwb2w8L2F1dGhvcj48YXV0aG9yPlpo
dWFuZywgWGluc2h1PC9hdXRob3I+PGF1dGhvcj5ZdSwgUWlhbmc8L2F1dGhvcj48YXV0aG9yPll1
YW4sIFpoZW5ob25nPC9hdXRob3I+PC9hdXRob3JzPjwvY29udHJpYnV0b3JzPjx0aXRsZXM+PHRp
dGxlPlByb2R1Y3Rpb24gb2YgZnVyZnVyYWwgd2l0aCBoaWdoIHlpZWxkcyBmcm9tIGNvcm5jb2Ig
dW5kZXIgZXh0cmVtZWx5IGxvdyB3YXRlci9zb2xpZCByYXRpb3M8L3RpdGxlPjxzZWNvbmRhcnkt
dGl0bGU+UmVuZXdhYmxlIEVuZXJneTwvc2Vjb25kYXJ5LXRpdGxlPjwvdGl0bGVzPjxwZXJpb2Rp
Y2FsPjxmdWxsLXRpdGxlPlJlbmV3YWJsZSBFbmVyZ3k8L2Z1bGwtdGl0bGU+PC9wZXJpb2RpY2Fs
PjxwYWdlcz4xMzktMTQ2PC9wYWdlcz48dm9sdW1lPjE0NDwvdm9sdW1lPjxkYXRlcz48eWVhcj4y
MDE5PC95ZWFyPjwvZGF0ZXM+PGlzYm4+MDk2MC0xNDgxPC9pc2JuPjx1cmxzPjwvdXJscz48L3Jl
Y29yZD48L0NpdGU+PC9FbmROb3RlPgB=
</w:fldData>
        </w:fldChar>
      </w:r>
      <w:r>
        <w:rPr>
          <w:rFonts w:cs="Cordia New"/>
          <w:sz w:val="24"/>
          <w:szCs w:val="24"/>
        </w:rPr>
        <w:instrText xml:space="preserve"> ADDIN EN</w:instrText>
      </w:r>
      <w:r>
        <w:rPr>
          <w:rFonts w:cs="Angsana New"/>
          <w:sz w:val="24"/>
          <w:szCs w:val="24"/>
          <w:cs/>
          <w:lang w:bidi="th-TH"/>
        </w:rPr>
        <w:instrText>.</w:instrText>
      </w:r>
      <w:r>
        <w:rPr>
          <w:rFonts w:cs="Cordia New"/>
          <w:sz w:val="24"/>
          <w:szCs w:val="24"/>
        </w:rPr>
        <w:instrText>CITE</w:instrText>
      </w:r>
      <w:r>
        <w:rPr>
          <w:rFonts w:cs="Angsana New"/>
          <w:sz w:val="24"/>
          <w:szCs w:val="24"/>
          <w:cs/>
          <w:lang w:bidi="th-TH"/>
        </w:rPr>
        <w:instrText>.</w:instrText>
      </w:r>
      <w:r>
        <w:rPr>
          <w:rFonts w:cs="Cordia New"/>
          <w:sz w:val="24"/>
          <w:szCs w:val="24"/>
        </w:rPr>
        <w:instrText xml:space="preserve">DATA </w:instrText>
      </w:r>
      <w:r>
        <w:rPr>
          <w:rFonts w:cs="Cordia New"/>
          <w:sz w:val="24"/>
          <w:szCs w:val="24"/>
        </w:rPr>
      </w:r>
      <w:r>
        <w:rPr>
          <w:rFonts w:cs="Cordia New"/>
          <w:sz w:val="24"/>
          <w:szCs w:val="24"/>
        </w:rPr>
        <w:fldChar w:fldCharType="end"/>
      </w:r>
      <w:r>
        <w:rPr>
          <w:rFonts w:cs="Cordia New"/>
          <w:sz w:val="24"/>
          <w:szCs w:val="24"/>
        </w:rPr>
      </w:r>
      <w:r>
        <w:rPr>
          <w:rFonts w:cs="Cordia New"/>
          <w:sz w:val="24"/>
          <w:szCs w:val="24"/>
        </w:rPr>
        <w:fldChar w:fldCharType="separate"/>
      </w:r>
      <w:r>
        <w:rPr>
          <w:rFonts w:cs="Angsana New"/>
          <w:noProof/>
          <w:sz w:val="24"/>
          <w:szCs w:val="24"/>
          <w:cs/>
          <w:lang w:bidi="th-TH"/>
        </w:rPr>
        <w:t>(</w:t>
      </w:r>
      <w:hyperlink w:anchor="_ENREF_1" w:tooltip="Boonchuay, 2018 #21" w:history="1">
        <w:r>
          <w:rPr>
            <w:rFonts w:cs="Cordia New"/>
            <w:noProof/>
            <w:sz w:val="24"/>
            <w:szCs w:val="24"/>
          </w:rPr>
          <w:t>Boonchuay et al</w:t>
        </w:r>
        <w:r>
          <w:rPr>
            <w:rFonts w:cs="Angsana New"/>
            <w:noProof/>
            <w:sz w:val="24"/>
            <w:szCs w:val="24"/>
            <w:cs/>
            <w:lang w:bidi="th-TH"/>
          </w:rPr>
          <w:t>.</w:t>
        </w:r>
        <w:r>
          <w:rPr>
            <w:rFonts w:cs="Cordia New"/>
            <w:noProof/>
            <w:sz w:val="24"/>
            <w:szCs w:val="24"/>
          </w:rPr>
          <w:t>, 2018</w:t>
        </w:r>
      </w:hyperlink>
      <w:r>
        <w:rPr>
          <w:rFonts w:cs="Cordia New"/>
          <w:noProof/>
          <w:sz w:val="24"/>
          <w:szCs w:val="24"/>
        </w:rPr>
        <w:t xml:space="preserve">; </w:t>
      </w:r>
      <w:hyperlink w:anchor="_ENREF_2" w:tooltip="Cheung, 2018 #16" w:history="1">
        <w:r>
          <w:rPr>
            <w:rFonts w:cs="Cordia New"/>
            <w:noProof/>
            <w:sz w:val="24"/>
            <w:szCs w:val="24"/>
          </w:rPr>
          <w:t>Cheung, Leksawasdi, &amp; Doran, 2018</w:t>
        </w:r>
      </w:hyperlink>
      <w:r>
        <w:rPr>
          <w:rFonts w:cs="Cordia New"/>
          <w:noProof/>
          <w:sz w:val="24"/>
          <w:szCs w:val="24"/>
        </w:rPr>
        <w:t xml:space="preserve">; </w:t>
      </w:r>
      <w:hyperlink w:anchor="_ENREF_3" w:tooltip="Wang, 2019 #11" w:history="1">
        <w:r>
          <w:rPr>
            <w:rFonts w:cs="Cordia New"/>
            <w:noProof/>
            <w:sz w:val="24"/>
            <w:szCs w:val="24"/>
          </w:rPr>
          <w:t>Wang et al</w:t>
        </w:r>
        <w:r>
          <w:rPr>
            <w:rFonts w:cs="Angsana New"/>
            <w:noProof/>
            <w:sz w:val="24"/>
            <w:szCs w:val="24"/>
            <w:cs/>
            <w:lang w:bidi="th-TH"/>
          </w:rPr>
          <w:t>.</w:t>
        </w:r>
        <w:r>
          <w:rPr>
            <w:rFonts w:cs="Cordia New"/>
            <w:noProof/>
            <w:sz w:val="24"/>
            <w:szCs w:val="24"/>
          </w:rPr>
          <w:t>, 2019</w:t>
        </w:r>
      </w:hyperlink>
      <w:r>
        <w:rPr>
          <w:rFonts w:cs="Angsana New"/>
          <w:noProof/>
          <w:sz w:val="24"/>
          <w:szCs w:val="24"/>
          <w:cs/>
          <w:lang w:bidi="th-TH"/>
        </w:rPr>
        <w:t>)</w:t>
      </w:r>
      <w:r>
        <w:rPr>
          <w:rFonts w:cs="Cordia New"/>
          <w:sz w:val="24"/>
          <w:szCs w:val="24"/>
        </w:rPr>
        <w:fldChar w:fldCharType="end"/>
      </w:r>
    </w:p>
    <w:p w:rsidR="00107DCD" w:rsidRPr="00107DCD" w:rsidRDefault="00107DCD" w:rsidP="00D80106">
      <w:pPr>
        <w:jc w:val="both"/>
        <w:rPr>
          <w:rFonts w:cs="Cordia New"/>
          <w:b/>
          <w:bCs/>
          <w:sz w:val="24"/>
          <w:szCs w:val="40"/>
        </w:rPr>
      </w:pPr>
    </w:p>
    <w:p w:rsidR="00D80106" w:rsidRDefault="00D80106" w:rsidP="00107DCD">
      <w:pPr>
        <w:pBdr>
          <w:top w:val="single" w:sz="18" w:space="1" w:color="auto"/>
        </w:pBdr>
        <w:jc w:val="both"/>
        <w:rPr>
          <w:rFonts w:cs="Cordia New"/>
          <w:b/>
          <w:bCs/>
          <w:sz w:val="24"/>
          <w:szCs w:val="24"/>
        </w:rPr>
      </w:pPr>
      <w:r w:rsidRPr="00D80106">
        <w:rPr>
          <w:rFonts w:cs="Cordia New"/>
          <w:b/>
          <w:bCs/>
          <w:sz w:val="24"/>
          <w:szCs w:val="24"/>
        </w:rPr>
        <w:t>4</w:t>
      </w:r>
      <w:r w:rsidRPr="00D80106">
        <w:rPr>
          <w:rFonts w:cs="Angsana New"/>
          <w:b/>
          <w:bCs/>
          <w:sz w:val="24"/>
          <w:szCs w:val="24"/>
          <w:cs/>
          <w:lang w:bidi="th-TH"/>
        </w:rPr>
        <w:t xml:space="preserve">. </w:t>
      </w:r>
      <w:r w:rsidRPr="00D80106">
        <w:rPr>
          <w:rFonts w:cs="Cordia New"/>
          <w:b/>
          <w:bCs/>
          <w:sz w:val="24"/>
          <w:szCs w:val="24"/>
        </w:rPr>
        <w:t>Conclusion</w:t>
      </w:r>
    </w:p>
    <w:p w:rsidR="00D80106" w:rsidRDefault="00D80106" w:rsidP="00D80106">
      <w:pPr>
        <w:jc w:val="both"/>
        <w:rPr>
          <w:rFonts w:cs="Cordia New"/>
          <w:b/>
          <w:bCs/>
          <w:szCs w:val="24"/>
        </w:rPr>
      </w:pPr>
    </w:p>
    <w:p w:rsidR="00D80106" w:rsidRPr="00107DCD" w:rsidRDefault="00D80106" w:rsidP="00107DCD">
      <w:pPr>
        <w:pBdr>
          <w:top w:val="single" w:sz="18" w:space="1" w:color="auto"/>
        </w:pBdr>
        <w:jc w:val="both"/>
        <w:rPr>
          <w:rFonts w:cs="Cordia New"/>
          <w:b/>
          <w:bCs/>
          <w:sz w:val="24"/>
          <w:szCs w:val="24"/>
        </w:rPr>
      </w:pPr>
      <w:r w:rsidRPr="00107DCD">
        <w:rPr>
          <w:rFonts w:cs="Cordia New"/>
          <w:b/>
          <w:bCs/>
          <w:sz w:val="24"/>
          <w:szCs w:val="24"/>
        </w:rPr>
        <w:t>Acknowledgements</w:t>
      </w:r>
    </w:p>
    <w:p w:rsidR="0027615E" w:rsidRPr="006B7309" w:rsidRDefault="0060482F" w:rsidP="0060482F">
      <w:pPr>
        <w:pStyle w:val="Els-body-text"/>
      </w:pPr>
      <w:r w:rsidRPr="0060482F">
        <w:rPr>
          <w:rFonts w:cs="Cordia New"/>
          <w:sz w:val="24"/>
          <w:szCs w:val="24"/>
          <w:lang w:val="en-GB"/>
        </w:rPr>
        <w:t>Any acknowledgements authors wish to make should be included in a separate headed section at the</w:t>
      </w:r>
      <w:r>
        <w:rPr>
          <w:rFonts w:cs="Angsana New"/>
          <w:sz w:val="24"/>
          <w:szCs w:val="24"/>
          <w:cs/>
          <w:lang w:val="en-GB" w:bidi="th-TH"/>
        </w:rPr>
        <w:t xml:space="preserve"> </w:t>
      </w:r>
      <w:r w:rsidRPr="0060482F">
        <w:rPr>
          <w:rFonts w:cs="Cordia New"/>
          <w:sz w:val="24"/>
          <w:szCs w:val="24"/>
          <w:lang w:val="en-GB"/>
        </w:rPr>
        <w:t>end of the manuscript but before the list of references</w:t>
      </w:r>
      <w:r w:rsidRPr="0060482F">
        <w:rPr>
          <w:rFonts w:cs="Angsana New"/>
          <w:sz w:val="24"/>
          <w:szCs w:val="24"/>
          <w:cs/>
          <w:lang w:val="en-GB" w:bidi="th-TH"/>
        </w:rPr>
        <w:t>.</w:t>
      </w:r>
    </w:p>
    <w:p w:rsidR="00F262D5" w:rsidRPr="00FE4EB1" w:rsidRDefault="00822B89" w:rsidP="00950AB9">
      <w:pPr>
        <w:pStyle w:val="Els-1storder-head"/>
        <w:numPr>
          <w:ilvl w:val="0"/>
          <w:numId w:val="0"/>
        </w:numPr>
        <w:spacing w:after="0"/>
        <w:jc w:val="both"/>
        <w:rPr>
          <w:rStyle w:val="BookTitle"/>
          <w:b/>
          <w:bCs w:val="0"/>
          <w:sz w:val="24"/>
          <w:szCs w:val="28"/>
        </w:rPr>
      </w:pPr>
      <w:r w:rsidRPr="00FE4EB1">
        <w:rPr>
          <w:rStyle w:val="BookTitle"/>
          <w:b/>
          <w:bCs w:val="0"/>
          <w:sz w:val="24"/>
          <w:szCs w:val="28"/>
        </w:rPr>
        <w:t>References</w:t>
      </w:r>
    </w:p>
    <w:p w:rsidR="00C4020B" w:rsidRPr="007571A8" w:rsidRDefault="00813EFB" w:rsidP="00C4020B">
      <w:pPr>
        <w:pStyle w:val="EndNoteBibliography"/>
        <w:ind w:left="720" w:hanging="720"/>
        <w:rPr>
          <w:sz w:val="24"/>
          <w:szCs w:val="24"/>
        </w:rPr>
      </w:pPr>
      <w:r w:rsidRPr="007571A8">
        <w:rPr>
          <w:sz w:val="24"/>
          <w:szCs w:val="24"/>
          <w:lang w:eastAsia="en-IN"/>
        </w:rPr>
        <w:fldChar w:fldCharType="begin"/>
      </w:r>
      <w:r w:rsidRPr="007571A8">
        <w:rPr>
          <w:sz w:val="24"/>
          <w:szCs w:val="24"/>
          <w:lang w:eastAsia="en-IN"/>
        </w:rPr>
        <w:instrText xml:space="preserve"> ADDIN EN</w:instrText>
      </w:r>
      <w:r w:rsidRPr="007571A8">
        <w:rPr>
          <w:rFonts w:cs="Angsana New"/>
          <w:sz w:val="24"/>
          <w:szCs w:val="24"/>
          <w:cs/>
          <w:lang w:eastAsia="en-IN" w:bidi="th-TH"/>
        </w:rPr>
        <w:instrText>.</w:instrText>
      </w:r>
      <w:r w:rsidRPr="007571A8">
        <w:rPr>
          <w:sz w:val="24"/>
          <w:szCs w:val="24"/>
          <w:lang w:eastAsia="en-IN"/>
        </w:rPr>
        <w:instrText xml:space="preserve">REFLIST </w:instrText>
      </w:r>
      <w:r w:rsidRPr="007571A8">
        <w:rPr>
          <w:sz w:val="24"/>
          <w:szCs w:val="24"/>
          <w:lang w:eastAsia="en-IN"/>
        </w:rPr>
        <w:fldChar w:fldCharType="separate"/>
      </w:r>
      <w:bookmarkStart w:id="1" w:name="_ENREF_1"/>
      <w:r w:rsidR="00C4020B" w:rsidRPr="007571A8">
        <w:rPr>
          <w:sz w:val="24"/>
          <w:szCs w:val="24"/>
        </w:rPr>
        <w:t>Boonchuay, P</w:t>
      </w:r>
      <w:r w:rsidR="00C4020B" w:rsidRPr="007571A8">
        <w:rPr>
          <w:rFonts w:cs="Angsana New"/>
          <w:sz w:val="24"/>
          <w:szCs w:val="24"/>
          <w:cs/>
          <w:lang w:bidi="th-TH"/>
        </w:rPr>
        <w:t>.</w:t>
      </w:r>
      <w:r w:rsidR="00C4020B" w:rsidRPr="007571A8">
        <w:rPr>
          <w:sz w:val="24"/>
          <w:szCs w:val="24"/>
        </w:rPr>
        <w:t>, Techapun, C</w:t>
      </w:r>
      <w:r w:rsidR="00C4020B" w:rsidRPr="007571A8">
        <w:rPr>
          <w:rFonts w:cs="Angsana New"/>
          <w:sz w:val="24"/>
          <w:szCs w:val="24"/>
          <w:cs/>
          <w:lang w:bidi="th-TH"/>
        </w:rPr>
        <w:t>.</w:t>
      </w:r>
      <w:r w:rsidR="00C4020B" w:rsidRPr="007571A8">
        <w:rPr>
          <w:sz w:val="24"/>
          <w:szCs w:val="24"/>
        </w:rPr>
        <w:t>, Leksawasdi, N</w:t>
      </w:r>
      <w:r w:rsidR="00C4020B" w:rsidRPr="007571A8">
        <w:rPr>
          <w:rFonts w:cs="Angsana New"/>
          <w:sz w:val="24"/>
          <w:szCs w:val="24"/>
          <w:cs/>
          <w:lang w:bidi="th-TH"/>
        </w:rPr>
        <w:t>.</w:t>
      </w:r>
      <w:r w:rsidR="00C4020B" w:rsidRPr="007571A8">
        <w:rPr>
          <w:sz w:val="24"/>
          <w:szCs w:val="24"/>
        </w:rPr>
        <w:t>, Seesuriyachan, P</w:t>
      </w:r>
      <w:r w:rsidR="00C4020B" w:rsidRPr="007571A8">
        <w:rPr>
          <w:rFonts w:cs="Angsana New"/>
          <w:sz w:val="24"/>
          <w:szCs w:val="24"/>
          <w:cs/>
          <w:lang w:bidi="th-TH"/>
        </w:rPr>
        <w:t>.</w:t>
      </w:r>
      <w:r w:rsidR="00C4020B" w:rsidRPr="007571A8">
        <w:rPr>
          <w:sz w:val="24"/>
          <w:szCs w:val="24"/>
        </w:rPr>
        <w:t>, Hanmoungjai, P</w:t>
      </w:r>
      <w:r w:rsidR="00C4020B" w:rsidRPr="007571A8">
        <w:rPr>
          <w:rFonts w:cs="Angsana New"/>
          <w:sz w:val="24"/>
          <w:szCs w:val="24"/>
          <w:cs/>
          <w:lang w:bidi="th-TH"/>
        </w:rPr>
        <w:t>.</w:t>
      </w:r>
      <w:r w:rsidR="00C4020B" w:rsidRPr="007571A8">
        <w:rPr>
          <w:sz w:val="24"/>
          <w:szCs w:val="24"/>
        </w:rPr>
        <w:t>, Watanabe, M</w:t>
      </w:r>
      <w:r w:rsidR="00C4020B" w:rsidRPr="007571A8">
        <w:rPr>
          <w:rFonts w:cs="Angsana New"/>
          <w:sz w:val="24"/>
          <w:szCs w:val="24"/>
          <w:cs/>
          <w:lang w:bidi="th-TH"/>
        </w:rPr>
        <w:t>.</w:t>
      </w:r>
      <w:r w:rsidR="00C4020B" w:rsidRPr="007571A8">
        <w:rPr>
          <w:sz w:val="24"/>
          <w:szCs w:val="24"/>
        </w:rPr>
        <w:t xml:space="preserve">, </w:t>
      </w:r>
      <w:r w:rsidR="00C4020B" w:rsidRPr="007571A8">
        <w:rPr>
          <w:rFonts w:cs="Angsana New"/>
          <w:sz w:val="24"/>
          <w:szCs w:val="24"/>
          <w:cs/>
          <w:lang w:bidi="th-TH"/>
        </w:rPr>
        <w:t xml:space="preserve">. . . </w:t>
      </w:r>
      <w:r w:rsidR="00C4020B" w:rsidRPr="007571A8">
        <w:rPr>
          <w:sz w:val="24"/>
          <w:szCs w:val="24"/>
        </w:rPr>
        <w:t>Chaiyaso, T</w:t>
      </w:r>
      <w:r w:rsidR="00C4020B" w:rsidRPr="007571A8">
        <w:rPr>
          <w:rFonts w:cs="Angsana New"/>
          <w:sz w:val="24"/>
          <w:szCs w:val="24"/>
          <w:cs/>
          <w:lang w:bidi="th-TH"/>
        </w:rPr>
        <w:t>. (</w:t>
      </w:r>
      <w:r w:rsidR="00C4020B" w:rsidRPr="007571A8">
        <w:rPr>
          <w:sz w:val="24"/>
          <w:szCs w:val="24"/>
        </w:rPr>
        <w:t>2018</w:t>
      </w:r>
      <w:r w:rsidR="00C4020B" w:rsidRPr="007571A8">
        <w:rPr>
          <w:rFonts w:cs="Angsana New"/>
          <w:sz w:val="24"/>
          <w:szCs w:val="24"/>
          <w:cs/>
          <w:lang w:bidi="th-TH"/>
        </w:rPr>
        <w:t xml:space="preserve">). </w:t>
      </w:r>
      <w:r w:rsidR="00C4020B" w:rsidRPr="007571A8">
        <w:rPr>
          <w:sz w:val="24"/>
          <w:szCs w:val="24"/>
        </w:rPr>
        <w:t xml:space="preserve">An </w:t>
      </w:r>
      <w:r w:rsidR="00C4020B" w:rsidRPr="007571A8">
        <w:rPr>
          <w:sz w:val="24"/>
          <w:szCs w:val="24"/>
        </w:rPr>
        <w:lastRenderedPageBreak/>
        <w:t>integrated process for xylooligosaccharide and bioethanol production from corncob</w:t>
      </w:r>
      <w:r w:rsidR="00C4020B" w:rsidRPr="007571A8">
        <w:rPr>
          <w:rFonts w:cs="Angsana New"/>
          <w:sz w:val="24"/>
          <w:szCs w:val="24"/>
          <w:cs/>
          <w:lang w:bidi="th-TH"/>
        </w:rPr>
        <w:t xml:space="preserve">. </w:t>
      </w:r>
      <w:r w:rsidR="00C4020B" w:rsidRPr="007571A8">
        <w:rPr>
          <w:i/>
          <w:sz w:val="24"/>
          <w:szCs w:val="24"/>
        </w:rPr>
        <w:t>Bioresource technology, 256</w:t>
      </w:r>
      <w:r w:rsidR="00C4020B" w:rsidRPr="007571A8">
        <w:rPr>
          <w:sz w:val="24"/>
          <w:szCs w:val="24"/>
        </w:rPr>
        <w:t>, 399</w:t>
      </w:r>
      <w:r w:rsidR="00C4020B" w:rsidRPr="007571A8">
        <w:rPr>
          <w:rFonts w:cs="Angsana New"/>
          <w:sz w:val="24"/>
          <w:szCs w:val="24"/>
          <w:cs/>
          <w:lang w:bidi="th-TH"/>
        </w:rPr>
        <w:t>-</w:t>
      </w:r>
      <w:r w:rsidR="00C4020B" w:rsidRPr="007571A8">
        <w:rPr>
          <w:sz w:val="24"/>
          <w:szCs w:val="24"/>
        </w:rPr>
        <w:t>407</w:t>
      </w:r>
      <w:r w:rsidR="00C4020B" w:rsidRPr="007571A8">
        <w:rPr>
          <w:rFonts w:cs="Angsana New"/>
          <w:sz w:val="24"/>
          <w:szCs w:val="24"/>
          <w:cs/>
          <w:lang w:bidi="th-TH"/>
        </w:rPr>
        <w:t xml:space="preserve">. </w:t>
      </w:r>
      <w:bookmarkEnd w:id="1"/>
    </w:p>
    <w:p w:rsidR="00C4020B" w:rsidRPr="007571A8" w:rsidRDefault="00C4020B" w:rsidP="00C4020B">
      <w:pPr>
        <w:pStyle w:val="EndNoteBibliography"/>
        <w:ind w:left="720" w:hanging="720"/>
        <w:rPr>
          <w:sz w:val="24"/>
          <w:szCs w:val="24"/>
        </w:rPr>
      </w:pPr>
      <w:bookmarkStart w:id="2" w:name="_ENREF_2"/>
      <w:r w:rsidRPr="007571A8">
        <w:rPr>
          <w:sz w:val="24"/>
          <w:szCs w:val="24"/>
        </w:rPr>
        <w:t>Cheung, C</w:t>
      </w:r>
      <w:r w:rsidRPr="007571A8">
        <w:rPr>
          <w:rFonts w:cs="Angsana New"/>
          <w:sz w:val="24"/>
          <w:szCs w:val="24"/>
          <w:cs/>
          <w:lang w:bidi="th-TH"/>
        </w:rPr>
        <w:t xml:space="preserve">. </w:t>
      </w:r>
      <w:r w:rsidRPr="007571A8">
        <w:rPr>
          <w:sz w:val="24"/>
          <w:szCs w:val="24"/>
        </w:rPr>
        <w:t>K</w:t>
      </w:r>
      <w:r w:rsidRPr="007571A8">
        <w:rPr>
          <w:rFonts w:cs="Angsana New"/>
          <w:sz w:val="24"/>
          <w:szCs w:val="24"/>
          <w:cs/>
          <w:lang w:bidi="th-TH"/>
        </w:rPr>
        <w:t xml:space="preserve">. </w:t>
      </w:r>
      <w:r w:rsidRPr="007571A8">
        <w:rPr>
          <w:sz w:val="24"/>
          <w:szCs w:val="24"/>
        </w:rPr>
        <w:t>L</w:t>
      </w:r>
      <w:r w:rsidRPr="007571A8">
        <w:rPr>
          <w:rFonts w:cs="Angsana New"/>
          <w:sz w:val="24"/>
          <w:szCs w:val="24"/>
          <w:cs/>
          <w:lang w:bidi="th-TH"/>
        </w:rPr>
        <w:t>.</w:t>
      </w:r>
      <w:r w:rsidRPr="007571A8">
        <w:rPr>
          <w:sz w:val="24"/>
          <w:szCs w:val="24"/>
        </w:rPr>
        <w:t>, Leksawasdi, N</w:t>
      </w:r>
      <w:r w:rsidRPr="007571A8">
        <w:rPr>
          <w:rFonts w:cs="Angsana New"/>
          <w:sz w:val="24"/>
          <w:szCs w:val="24"/>
          <w:cs/>
          <w:lang w:bidi="th-TH"/>
        </w:rPr>
        <w:t>.</w:t>
      </w:r>
      <w:r w:rsidRPr="007571A8">
        <w:rPr>
          <w:sz w:val="24"/>
          <w:szCs w:val="24"/>
        </w:rPr>
        <w:t>, &amp; Doran, P</w:t>
      </w:r>
      <w:r w:rsidRPr="007571A8">
        <w:rPr>
          <w:rFonts w:cs="Angsana New"/>
          <w:sz w:val="24"/>
          <w:szCs w:val="24"/>
          <w:cs/>
          <w:lang w:bidi="th-TH"/>
        </w:rPr>
        <w:t xml:space="preserve">. </w:t>
      </w:r>
      <w:r w:rsidRPr="007571A8">
        <w:rPr>
          <w:sz w:val="24"/>
          <w:szCs w:val="24"/>
        </w:rPr>
        <w:t>M</w:t>
      </w:r>
      <w:r w:rsidRPr="007571A8">
        <w:rPr>
          <w:rFonts w:cs="Angsana New"/>
          <w:sz w:val="24"/>
          <w:szCs w:val="24"/>
          <w:cs/>
          <w:lang w:bidi="th-TH"/>
        </w:rPr>
        <w:t>. (</w:t>
      </w:r>
      <w:r w:rsidRPr="007571A8">
        <w:rPr>
          <w:sz w:val="24"/>
          <w:szCs w:val="24"/>
        </w:rPr>
        <w:t>2018</w:t>
      </w:r>
      <w:r w:rsidRPr="007571A8">
        <w:rPr>
          <w:rFonts w:cs="Angsana New"/>
          <w:sz w:val="24"/>
          <w:szCs w:val="24"/>
          <w:cs/>
          <w:lang w:bidi="th-TH"/>
        </w:rPr>
        <w:t xml:space="preserve">). </w:t>
      </w:r>
      <w:r w:rsidRPr="007571A8">
        <w:rPr>
          <w:sz w:val="24"/>
          <w:szCs w:val="24"/>
        </w:rPr>
        <w:t>Bioreactor scale</w:t>
      </w:r>
      <w:r w:rsidRPr="007571A8">
        <w:rPr>
          <w:rFonts w:cs="Angsana New"/>
          <w:sz w:val="24"/>
          <w:szCs w:val="24"/>
          <w:cs/>
          <w:lang w:bidi="th-TH"/>
        </w:rPr>
        <w:t>‐</w:t>
      </w:r>
      <w:r w:rsidRPr="007571A8">
        <w:rPr>
          <w:sz w:val="24"/>
          <w:szCs w:val="24"/>
        </w:rPr>
        <w:t>down studies of suspended plant cell cultures</w:t>
      </w:r>
      <w:r w:rsidRPr="007571A8">
        <w:rPr>
          <w:rFonts w:cs="Angsana New"/>
          <w:sz w:val="24"/>
          <w:szCs w:val="24"/>
          <w:cs/>
          <w:lang w:bidi="th-TH"/>
        </w:rPr>
        <w:t xml:space="preserve">. </w:t>
      </w:r>
      <w:r w:rsidRPr="007571A8">
        <w:rPr>
          <w:i/>
          <w:sz w:val="24"/>
          <w:szCs w:val="24"/>
        </w:rPr>
        <w:t>AIChE Journal, 64</w:t>
      </w:r>
      <w:r w:rsidRPr="007571A8">
        <w:rPr>
          <w:rFonts w:cs="Angsana New"/>
          <w:sz w:val="24"/>
          <w:szCs w:val="24"/>
          <w:cs/>
          <w:lang w:bidi="th-TH"/>
        </w:rPr>
        <w:t>(</w:t>
      </w:r>
      <w:r w:rsidRPr="007571A8">
        <w:rPr>
          <w:sz w:val="24"/>
          <w:szCs w:val="24"/>
        </w:rPr>
        <w:t>12</w:t>
      </w:r>
      <w:r w:rsidRPr="007571A8">
        <w:rPr>
          <w:rFonts w:cs="Angsana New"/>
          <w:sz w:val="24"/>
          <w:szCs w:val="24"/>
          <w:cs/>
          <w:lang w:bidi="th-TH"/>
        </w:rPr>
        <w:t>)</w:t>
      </w:r>
      <w:r w:rsidRPr="007571A8">
        <w:rPr>
          <w:sz w:val="24"/>
          <w:szCs w:val="24"/>
        </w:rPr>
        <w:t>, 4281</w:t>
      </w:r>
      <w:r w:rsidRPr="007571A8">
        <w:rPr>
          <w:rFonts w:cs="Angsana New"/>
          <w:sz w:val="24"/>
          <w:szCs w:val="24"/>
          <w:cs/>
          <w:lang w:bidi="th-TH"/>
        </w:rPr>
        <w:t>-</w:t>
      </w:r>
      <w:r w:rsidRPr="007571A8">
        <w:rPr>
          <w:sz w:val="24"/>
          <w:szCs w:val="24"/>
        </w:rPr>
        <w:t>4288</w:t>
      </w:r>
      <w:r w:rsidRPr="007571A8">
        <w:rPr>
          <w:rFonts w:cs="Angsana New"/>
          <w:sz w:val="24"/>
          <w:szCs w:val="24"/>
          <w:cs/>
          <w:lang w:bidi="th-TH"/>
        </w:rPr>
        <w:t xml:space="preserve">. </w:t>
      </w:r>
      <w:bookmarkEnd w:id="2"/>
    </w:p>
    <w:p w:rsidR="00C4020B" w:rsidRPr="007571A8" w:rsidRDefault="00C4020B" w:rsidP="00C4020B">
      <w:pPr>
        <w:pStyle w:val="EndNoteBibliography"/>
        <w:ind w:left="720" w:hanging="720"/>
        <w:rPr>
          <w:sz w:val="24"/>
          <w:szCs w:val="24"/>
        </w:rPr>
      </w:pPr>
      <w:bookmarkStart w:id="3" w:name="_ENREF_3"/>
      <w:r w:rsidRPr="007571A8">
        <w:rPr>
          <w:sz w:val="24"/>
          <w:szCs w:val="24"/>
        </w:rPr>
        <w:t>Wang, Q</w:t>
      </w:r>
      <w:r w:rsidRPr="007571A8">
        <w:rPr>
          <w:rFonts w:cs="Angsana New"/>
          <w:sz w:val="24"/>
          <w:szCs w:val="24"/>
          <w:cs/>
          <w:lang w:bidi="th-TH"/>
        </w:rPr>
        <w:t>.</w:t>
      </w:r>
      <w:r w:rsidRPr="007571A8">
        <w:rPr>
          <w:sz w:val="24"/>
          <w:szCs w:val="24"/>
        </w:rPr>
        <w:t>, Qi, W</w:t>
      </w:r>
      <w:r w:rsidRPr="007571A8">
        <w:rPr>
          <w:rFonts w:cs="Angsana New"/>
          <w:sz w:val="24"/>
          <w:szCs w:val="24"/>
          <w:cs/>
          <w:lang w:bidi="th-TH"/>
        </w:rPr>
        <w:t>.</w:t>
      </w:r>
      <w:r w:rsidRPr="007571A8">
        <w:rPr>
          <w:sz w:val="24"/>
          <w:szCs w:val="24"/>
        </w:rPr>
        <w:t>, Wang, W</w:t>
      </w:r>
      <w:r w:rsidRPr="007571A8">
        <w:rPr>
          <w:rFonts w:cs="Angsana New"/>
          <w:sz w:val="24"/>
          <w:szCs w:val="24"/>
          <w:cs/>
          <w:lang w:bidi="th-TH"/>
        </w:rPr>
        <w:t>.</w:t>
      </w:r>
      <w:r w:rsidRPr="007571A8">
        <w:rPr>
          <w:sz w:val="24"/>
          <w:szCs w:val="24"/>
        </w:rPr>
        <w:t>, Zhang, Y</w:t>
      </w:r>
      <w:r w:rsidRPr="007571A8">
        <w:rPr>
          <w:rFonts w:cs="Angsana New"/>
          <w:sz w:val="24"/>
          <w:szCs w:val="24"/>
          <w:cs/>
          <w:lang w:bidi="th-TH"/>
        </w:rPr>
        <w:t>.</w:t>
      </w:r>
      <w:r w:rsidRPr="007571A8">
        <w:rPr>
          <w:sz w:val="24"/>
          <w:szCs w:val="24"/>
        </w:rPr>
        <w:t>, Leksawasdi, N</w:t>
      </w:r>
      <w:r w:rsidRPr="007571A8">
        <w:rPr>
          <w:rFonts w:cs="Angsana New"/>
          <w:sz w:val="24"/>
          <w:szCs w:val="24"/>
          <w:cs/>
          <w:lang w:bidi="th-TH"/>
        </w:rPr>
        <w:t>.</w:t>
      </w:r>
      <w:r w:rsidRPr="007571A8">
        <w:rPr>
          <w:sz w:val="24"/>
          <w:szCs w:val="24"/>
        </w:rPr>
        <w:t>, Zhuang, X</w:t>
      </w:r>
      <w:r w:rsidRPr="007571A8">
        <w:rPr>
          <w:rFonts w:cs="Angsana New"/>
          <w:sz w:val="24"/>
          <w:szCs w:val="24"/>
          <w:cs/>
          <w:lang w:bidi="th-TH"/>
        </w:rPr>
        <w:t>.</w:t>
      </w:r>
      <w:r w:rsidRPr="007571A8">
        <w:rPr>
          <w:sz w:val="24"/>
          <w:szCs w:val="24"/>
        </w:rPr>
        <w:t xml:space="preserve">, </w:t>
      </w:r>
      <w:r w:rsidRPr="007571A8">
        <w:rPr>
          <w:rFonts w:cs="Angsana New"/>
          <w:sz w:val="24"/>
          <w:szCs w:val="24"/>
          <w:cs/>
          <w:lang w:bidi="th-TH"/>
        </w:rPr>
        <w:t xml:space="preserve">. . . </w:t>
      </w:r>
      <w:r w:rsidRPr="007571A8">
        <w:rPr>
          <w:sz w:val="24"/>
          <w:szCs w:val="24"/>
        </w:rPr>
        <w:t>Yuan, Z</w:t>
      </w:r>
      <w:r w:rsidRPr="007571A8">
        <w:rPr>
          <w:rFonts w:cs="Angsana New"/>
          <w:sz w:val="24"/>
          <w:szCs w:val="24"/>
          <w:cs/>
          <w:lang w:bidi="th-TH"/>
        </w:rPr>
        <w:t>. (</w:t>
      </w:r>
      <w:r w:rsidRPr="007571A8">
        <w:rPr>
          <w:sz w:val="24"/>
          <w:szCs w:val="24"/>
        </w:rPr>
        <w:t>2019</w:t>
      </w:r>
      <w:r w:rsidRPr="007571A8">
        <w:rPr>
          <w:rFonts w:cs="Angsana New"/>
          <w:sz w:val="24"/>
          <w:szCs w:val="24"/>
          <w:cs/>
          <w:lang w:bidi="th-TH"/>
        </w:rPr>
        <w:t xml:space="preserve">). </w:t>
      </w:r>
      <w:r w:rsidRPr="007571A8">
        <w:rPr>
          <w:sz w:val="24"/>
          <w:szCs w:val="24"/>
        </w:rPr>
        <w:t>Production of furfural with high yields from corncob under extremely low water</w:t>
      </w:r>
      <w:r w:rsidRPr="007571A8">
        <w:rPr>
          <w:rFonts w:cs="Angsana New"/>
          <w:sz w:val="24"/>
          <w:szCs w:val="24"/>
          <w:cs/>
          <w:lang w:bidi="th-TH"/>
        </w:rPr>
        <w:t>/</w:t>
      </w:r>
      <w:r w:rsidRPr="007571A8">
        <w:rPr>
          <w:sz w:val="24"/>
          <w:szCs w:val="24"/>
        </w:rPr>
        <w:t>solid ratios</w:t>
      </w:r>
      <w:r w:rsidRPr="007571A8">
        <w:rPr>
          <w:rFonts w:cs="Angsana New"/>
          <w:sz w:val="24"/>
          <w:szCs w:val="24"/>
          <w:cs/>
          <w:lang w:bidi="th-TH"/>
        </w:rPr>
        <w:t xml:space="preserve">. </w:t>
      </w:r>
      <w:r w:rsidRPr="007571A8">
        <w:rPr>
          <w:i/>
          <w:sz w:val="24"/>
          <w:szCs w:val="24"/>
        </w:rPr>
        <w:t>Renewable Energy, 144</w:t>
      </w:r>
      <w:r w:rsidRPr="007571A8">
        <w:rPr>
          <w:sz w:val="24"/>
          <w:szCs w:val="24"/>
        </w:rPr>
        <w:t>, 139</w:t>
      </w:r>
      <w:r w:rsidRPr="007571A8">
        <w:rPr>
          <w:rFonts w:cs="Angsana New"/>
          <w:sz w:val="24"/>
          <w:szCs w:val="24"/>
          <w:cs/>
          <w:lang w:bidi="th-TH"/>
        </w:rPr>
        <w:t>-</w:t>
      </w:r>
      <w:r w:rsidRPr="007571A8">
        <w:rPr>
          <w:sz w:val="24"/>
          <w:szCs w:val="24"/>
        </w:rPr>
        <w:t>146</w:t>
      </w:r>
      <w:r w:rsidRPr="007571A8">
        <w:rPr>
          <w:rFonts w:cs="Angsana New"/>
          <w:sz w:val="24"/>
          <w:szCs w:val="24"/>
          <w:cs/>
          <w:lang w:bidi="th-TH"/>
        </w:rPr>
        <w:t xml:space="preserve">. </w:t>
      </w:r>
      <w:bookmarkEnd w:id="3"/>
    </w:p>
    <w:p w:rsidR="00F449C5" w:rsidRDefault="00813EFB" w:rsidP="00955279">
      <w:pPr>
        <w:rPr>
          <w:rFonts w:ascii="Calisto MT" w:hAnsi="Calisto MT"/>
          <w:szCs w:val="16"/>
          <w:lang w:val="en-US" w:eastAsia="en-IN"/>
        </w:rPr>
      </w:pPr>
      <w:r w:rsidRPr="007571A8">
        <w:rPr>
          <w:sz w:val="24"/>
          <w:szCs w:val="24"/>
          <w:lang w:val="en-US" w:eastAsia="en-IN"/>
        </w:rPr>
        <w:fldChar w:fldCharType="end"/>
      </w:r>
    </w:p>
    <w:sectPr w:rsidR="00F449C5" w:rsidSect="00F449C5">
      <w:footnotePr>
        <w:numFmt w:val="chicago"/>
      </w:footnotePr>
      <w:type w:val="continuous"/>
      <w:pgSz w:w="11907" w:h="15876" w:code="161"/>
      <w:pgMar w:top="714" w:right="947" w:bottom="879" w:left="1038" w:header="765" w:footer="247" w:gutter="0"/>
      <w:cols w:num="2" w:space="363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495" w:rsidRDefault="00A94495">
      <w:r>
        <w:separator/>
      </w:r>
    </w:p>
    <w:p w:rsidR="00A94495" w:rsidRDefault="00A94495"/>
    <w:p w:rsidR="00A94495" w:rsidRDefault="00A94495"/>
  </w:endnote>
  <w:endnote w:type="continuationSeparator" w:id="0">
    <w:p w:rsidR="00A94495" w:rsidRDefault="00A94495">
      <w:r>
        <w:continuationSeparator/>
      </w:r>
    </w:p>
    <w:p w:rsidR="00A94495" w:rsidRDefault="00A94495"/>
    <w:p w:rsidR="00A94495" w:rsidRDefault="00A944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Regular r:id="rId1" w:fontKey="{99CF2219-4A53-411B-9B2D-FEFB1F117070}"/>
    <w:embedBold r:id="rId2" w:fontKey="{C94D9B10-3C1C-476C-A979-9CAD8B83FE46}"/>
    <w:embedItalic r:id="rId3" w:fontKey="{9E4EC2BC-2890-4391-927E-8FACDF19AF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4" w:fontKey="{A51BAA2F-BBAA-4FC6-AFF8-967172AD2626}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AEE2730-B4DB-4032-9B9C-1A25F1DF4CB3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C0B1EAD-3F5B-4F27-8DF1-B494159E7CA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77A527E6-1021-4D82-A0D6-6FE5620EB693}"/>
    <w:embedBold r:id="rId8" w:fontKey="{0CEB8206-510C-494D-8C47-D404EE422CA1}"/>
    <w:embedItalic r:id="rId9" w:fontKey="{399FAF30-14DB-406D-A7C2-FE2215A87332}"/>
    <w:embedBoldItalic r:id="rId10" w:fontKey="{0F969640-A750-4B27-84BE-F91A0DD503B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48B6A67C-9F0C-4FCA-BB31-33B5C291EBC4}"/>
    <w:embedBold r:id="rId12" w:fontKey="{3A7EC728-4EBB-4A9C-9E03-BD12D903A8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52FC4295-4C80-4BD2-9D07-AAC92ED408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AC57081F-0159-40BF-8214-4EAA2032658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C5A" w:rsidRDefault="00F449C5" w:rsidP="00F449C5">
    <w:pPr>
      <w:pStyle w:val="Footer"/>
      <w:pBdr>
        <w:top w:val="single" w:sz="4" w:space="1" w:color="auto"/>
      </w:pBdr>
      <w:spacing w:before="0"/>
    </w:pPr>
    <w:r>
      <w:rPr>
        <w:rFonts w:cs="Cambria"/>
        <w:color w:val="000000"/>
        <w:sz w:val="15"/>
        <w:szCs w:val="15"/>
      </w:rPr>
      <w:t xml:space="preserve">Proceedings of the </w:t>
    </w:r>
    <w:r w:rsidR="00F262D5">
      <w:t>International Conference on Maritime Studies</w:t>
    </w:r>
    <w:r w:rsidR="00F262D5" w:rsidRPr="00F262D5">
      <w:rPr>
        <w:rFonts w:cs="Cordia New" w:hint="cs"/>
        <w:cs/>
        <w:lang w:bidi="th-TH"/>
      </w:rPr>
      <w:t xml:space="preserve"> </w:t>
    </w:r>
    <w:r w:rsidR="00F262D5" w:rsidRPr="00F262D5">
      <w:rPr>
        <w:rFonts w:cs="Cordia New"/>
        <w:lang w:bidi="th-TH"/>
      </w:rPr>
      <w:t>and Maritime Innovation 2020</w:t>
    </w:r>
  </w:p>
  <w:p w:rsidR="00F449C5" w:rsidRDefault="00F449C5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9C5" w:rsidRDefault="00F449C5" w:rsidP="00F449C5">
    <w:pPr>
      <w:pStyle w:val="Footer"/>
      <w:pBdr>
        <w:top w:val="single" w:sz="4" w:space="1" w:color="auto"/>
      </w:pBdr>
      <w:spacing w:before="0"/>
    </w:pPr>
    <w:r>
      <w:rPr>
        <w:rFonts w:cs="Cambria"/>
        <w:color w:val="000000"/>
        <w:sz w:val="15"/>
        <w:szCs w:val="15"/>
      </w:rPr>
      <w:t>Proceedings of the 3</w:t>
    </w:r>
    <w:r w:rsidRPr="00F449C5">
      <w:rPr>
        <w:rFonts w:cs="Cambria"/>
        <w:color w:val="000000"/>
        <w:sz w:val="15"/>
        <w:szCs w:val="15"/>
        <w:vertAlign w:val="superscript"/>
      </w:rPr>
      <w:t>rd</w:t>
    </w:r>
    <w:r>
      <w:rPr>
        <w:rStyle w:val="A11"/>
        <w:rFonts w:cs="Angsana New"/>
        <w:iCs/>
        <w:cs/>
        <w:lang w:bidi="th-TH"/>
      </w:rPr>
      <w:t xml:space="preserve"> </w:t>
    </w:r>
    <w:r>
      <w:rPr>
        <w:rFonts w:cs="Cambria"/>
        <w:color w:val="000000"/>
        <w:sz w:val="15"/>
        <w:szCs w:val="15"/>
      </w:rPr>
      <w:t>International Conference on Agriculture and Agro</w:t>
    </w:r>
    <w:r>
      <w:rPr>
        <w:rFonts w:cs="Angsana New"/>
        <w:iCs/>
        <w:color w:val="000000"/>
        <w:sz w:val="15"/>
        <w:szCs w:val="15"/>
        <w:cs/>
        <w:lang w:bidi="th-TH"/>
      </w:rPr>
      <w:t>-</w:t>
    </w:r>
    <w:r>
      <w:rPr>
        <w:rFonts w:cs="Cambria"/>
        <w:color w:val="000000"/>
        <w:sz w:val="15"/>
        <w:szCs w:val="15"/>
      </w:rPr>
      <w:t>Industry, 2018</w:t>
    </w:r>
  </w:p>
  <w:p w:rsidR="007C11A3" w:rsidRDefault="007C11A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24F" w:rsidRDefault="00A94495" w:rsidP="00621A00">
    <w:pPr>
      <w:pStyle w:val="Footer"/>
      <w:spacing w:before="230"/>
      <w:rPr>
        <w:i w:val="0"/>
        <w:sz w:val="15"/>
        <w:szCs w:val="15"/>
      </w:rPr>
    </w:pPr>
    <w:r>
      <w:rPr>
        <w:iCs/>
      </w:rPr>
      <w:pict>
        <v:rect id="_x0000_i1027" style="width:36pt;height:.5pt" o:hrpct="0" o:hrstd="t" o:hrnoshade="t" o:hr="t" fillcolor="black" stroked="f"/>
      </w:pict>
    </w:r>
  </w:p>
  <w:p w:rsidR="00E45CE0" w:rsidRDefault="007707D5" w:rsidP="0011024F">
    <w:pPr>
      <w:pStyle w:val="Footer"/>
      <w:spacing w:before="0"/>
      <w:ind w:firstLine="238"/>
      <w:rPr>
        <w:i w:val="0"/>
        <w:sz w:val="15"/>
        <w:szCs w:val="15"/>
      </w:rPr>
    </w:pPr>
    <w:r w:rsidRPr="003560E1">
      <w:rPr>
        <w:rFonts w:cs="Angsana New"/>
        <w:i w:val="0"/>
        <w:sz w:val="15"/>
        <w:szCs w:val="15"/>
        <w:cs/>
        <w:lang w:bidi="th-TH"/>
      </w:rPr>
      <w:t xml:space="preserve">* </w:t>
    </w:r>
    <w:r w:rsidRPr="003560E1">
      <w:rPr>
        <w:sz w:val="15"/>
        <w:szCs w:val="15"/>
      </w:rPr>
      <w:t>Corresponding author</w:t>
    </w:r>
    <w:r w:rsidRPr="003560E1">
      <w:rPr>
        <w:rFonts w:cs="Angsana New"/>
        <w:iCs/>
        <w:sz w:val="15"/>
        <w:szCs w:val="15"/>
        <w:cs/>
        <w:lang w:bidi="th-TH"/>
      </w:rPr>
      <w:t>.</w:t>
    </w:r>
    <w:r w:rsidRPr="003560E1">
      <w:rPr>
        <w:i w:val="0"/>
        <w:sz w:val="15"/>
        <w:szCs w:val="15"/>
      </w:rPr>
      <w:t xml:space="preserve"> Tel</w:t>
    </w:r>
    <w:r w:rsidRPr="003560E1">
      <w:rPr>
        <w:rFonts w:cs="Angsana New"/>
        <w:i w:val="0"/>
        <w:sz w:val="15"/>
        <w:szCs w:val="15"/>
        <w:cs/>
        <w:lang w:bidi="th-TH"/>
      </w:rPr>
      <w:t xml:space="preserve">.: </w:t>
    </w:r>
    <w:r w:rsidR="0075552A" w:rsidRPr="003560E1">
      <w:rPr>
        <w:i w:val="0"/>
        <w:sz w:val="15"/>
        <w:szCs w:val="15"/>
      </w:rPr>
      <w:fldChar w:fldCharType="begin"/>
    </w:r>
    <w:r w:rsidRPr="003560E1">
      <w:rPr>
        <w:i w:val="0"/>
        <w:sz w:val="15"/>
        <w:szCs w:val="15"/>
      </w:rPr>
      <w:instrText xml:space="preserve"> MACROBUTTON NoMacro </w:instrText>
    </w:r>
    <w:r w:rsidRPr="003560E1">
      <w:rPr>
        <w:rFonts w:cs="Angsana New"/>
        <w:i w:val="0"/>
        <w:sz w:val="15"/>
        <w:szCs w:val="15"/>
        <w:cs/>
        <w:lang w:bidi="th-TH"/>
      </w:rPr>
      <w:instrText>+</w:instrText>
    </w:r>
    <w:r w:rsidRPr="003560E1">
      <w:rPr>
        <w:i w:val="0"/>
        <w:sz w:val="15"/>
        <w:szCs w:val="15"/>
      </w:rPr>
      <w:instrText>0</w:instrText>
    </w:r>
    <w:r w:rsidRPr="003560E1">
      <w:rPr>
        <w:rFonts w:cs="Angsana New"/>
        <w:i w:val="0"/>
        <w:sz w:val="15"/>
        <w:szCs w:val="15"/>
        <w:cs/>
        <w:lang w:bidi="th-TH"/>
      </w:rPr>
      <w:instrText>-</w:instrText>
    </w:r>
    <w:r w:rsidRPr="003560E1">
      <w:rPr>
        <w:i w:val="0"/>
        <w:sz w:val="15"/>
        <w:szCs w:val="15"/>
      </w:rPr>
      <w:instrText>000</w:instrText>
    </w:r>
    <w:r w:rsidRPr="003560E1">
      <w:rPr>
        <w:rFonts w:cs="Angsana New"/>
        <w:i w:val="0"/>
        <w:sz w:val="15"/>
        <w:szCs w:val="15"/>
        <w:cs/>
        <w:lang w:bidi="th-TH"/>
      </w:rPr>
      <w:instrText>-</w:instrText>
    </w:r>
    <w:r w:rsidRPr="003560E1">
      <w:rPr>
        <w:i w:val="0"/>
        <w:sz w:val="15"/>
        <w:szCs w:val="15"/>
      </w:rPr>
      <w:instrText>000</w:instrText>
    </w:r>
    <w:r w:rsidRPr="003560E1">
      <w:rPr>
        <w:rFonts w:cs="Angsana New"/>
        <w:i w:val="0"/>
        <w:sz w:val="15"/>
        <w:szCs w:val="15"/>
        <w:cs/>
        <w:lang w:bidi="th-TH"/>
      </w:rPr>
      <w:instrText>-</w:instrText>
    </w:r>
    <w:r w:rsidRPr="003560E1">
      <w:rPr>
        <w:i w:val="0"/>
        <w:sz w:val="15"/>
        <w:szCs w:val="15"/>
      </w:rPr>
      <w:instrText xml:space="preserve">0000 </w:instrText>
    </w:r>
    <w:r w:rsidR="0075552A" w:rsidRPr="003560E1">
      <w:rPr>
        <w:i w:val="0"/>
        <w:sz w:val="15"/>
        <w:szCs w:val="15"/>
      </w:rPr>
      <w:fldChar w:fldCharType="end"/>
    </w:r>
    <w:r w:rsidRPr="003560E1">
      <w:rPr>
        <w:i w:val="0"/>
        <w:sz w:val="15"/>
        <w:szCs w:val="15"/>
      </w:rPr>
      <w:t>; fax</w:t>
    </w:r>
    <w:r w:rsidRPr="003560E1">
      <w:rPr>
        <w:rFonts w:cs="Angsana New"/>
        <w:i w:val="0"/>
        <w:sz w:val="15"/>
        <w:szCs w:val="15"/>
        <w:cs/>
        <w:lang w:bidi="th-TH"/>
      </w:rPr>
      <w:t>: +</w:t>
    </w:r>
    <w:r w:rsidRPr="003560E1">
      <w:rPr>
        <w:i w:val="0"/>
        <w:sz w:val="15"/>
        <w:szCs w:val="15"/>
      </w:rPr>
      <w:t>0</w:t>
    </w:r>
    <w:r w:rsidRPr="003560E1">
      <w:rPr>
        <w:rFonts w:cs="Angsana New"/>
        <w:i w:val="0"/>
        <w:sz w:val="15"/>
        <w:szCs w:val="15"/>
        <w:cs/>
        <w:lang w:bidi="th-TH"/>
      </w:rPr>
      <w:t>-</w:t>
    </w:r>
    <w:r w:rsidRPr="003560E1">
      <w:rPr>
        <w:i w:val="0"/>
        <w:sz w:val="15"/>
        <w:szCs w:val="15"/>
      </w:rPr>
      <w:t>000</w:t>
    </w:r>
    <w:r w:rsidRPr="003560E1">
      <w:rPr>
        <w:rFonts w:cs="Angsana New"/>
        <w:i w:val="0"/>
        <w:sz w:val="15"/>
        <w:szCs w:val="15"/>
        <w:cs/>
        <w:lang w:bidi="th-TH"/>
      </w:rPr>
      <w:t>-</w:t>
    </w:r>
    <w:r w:rsidRPr="003560E1">
      <w:rPr>
        <w:i w:val="0"/>
        <w:sz w:val="15"/>
        <w:szCs w:val="15"/>
      </w:rPr>
      <w:t>000</w:t>
    </w:r>
    <w:r w:rsidRPr="003560E1">
      <w:rPr>
        <w:rFonts w:cs="Angsana New"/>
        <w:i w:val="0"/>
        <w:sz w:val="15"/>
        <w:szCs w:val="15"/>
        <w:cs/>
        <w:lang w:bidi="th-TH"/>
      </w:rPr>
      <w:t>-</w:t>
    </w:r>
    <w:r w:rsidRPr="003560E1">
      <w:rPr>
        <w:i w:val="0"/>
        <w:sz w:val="15"/>
        <w:szCs w:val="15"/>
      </w:rPr>
      <w:t>0000</w:t>
    </w:r>
    <w:r w:rsidRPr="003560E1">
      <w:rPr>
        <w:rFonts w:cs="Angsana New"/>
        <w:i w:val="0"/>
        <w:sz w:val="15"/>
        <w:szCs w:val="15"/>
        <w:cs/>
        <w:lang w:bidi="th-TH"/>
      </w:rPr>
      <w:t xml:space="preserve">. </w:t>
    </w:r>
  </w:p>
  <w:p w:rsidR="007707D5" w:rsidRPr="003560E1" w:rsidRDefault="007707D5" w:rsidP="00E45CE0">
    <w:pPr>
      <w:pStyle w:val="Footer"/>
      <w:spacing w:before="0"/>
      <w:ind w:firstLine="240"/>
      <w:rPr>
        <w:i w:val="0"/>
        <w:sz w:val="15"/>
        <w:szCs w:val="15"/>
      </w:rPr>
    </w:pPr>
    <w:r w:rsidRPr="003560E1">
      <w:rPr>
        <w:i w:val="0"/>
        <w:sz w:val="15"/>
        <w:szCs w:val="15"/>
      </w:rPr>
      <w:t>E</w:t>
    </w:r>
    <w:r w:rsidRPr="003560E1">
      <w:rPr>
        <w:rFonts w:cs="Angsana New"/>
        <w:i w:val="0"/>
        <w:sz w:val="15"/>
        <w:szCs w:val="15"/>
        <w:cs/>
        <w:lang w:bidi="th-TH"/>
      </w:rPr>
      <w:t>-</w:t>
    </w:r>
    <w:r w:rsidRPr="003560E1">
      <w:rPr>
        <w:i w:val="0"/>
        <w:sz w:val="15"/>
        <w:szCs w:val="15"/>
      </w:rPr>
      <w:t>mail address</w:t>
    </w:r>
    <w:r w:rsidRPr="003560E1">
      <w:rPr>
        <w:rFonts w:cs="Angsana New"/>
        <w:i w:val="0"/>
        <w:sz w:val="15"/>
        <w:szCs w:val="15"/>
        <w:cs/>
        <w:lang w:bidi="th-TH"/>
      </w:rPr>
      <w:t xml:space="preserve">: </w:t>
    </w:r>
    <w:r w:rsidR="0075552A" w:rsidRPr="003560E1">
      <w:rPr>
        <w:i w:val="0"/>
        <w:sz w:val="15"/>
        <w:szCs w:val="15"/>
      </w:rPr>
      <w:fldChar w:fldCharType="begin"/>
    </w:r>
    <w:r w:rsidRPr="003560E1">
      <w:rPr>
        <w:i w:val="0"/>
        <w:sz w:val="15"/>
        <w:szCs w:val="15"/>
      </w:rPr>
      <w:instrText xml:space="preserve"> MACROBUTTON NoMacro author@institute</w:instrText>
    </w:r>
    <w:r w:rsidRPr="003560E1">
      <w:rPr>
        <w:rFonts w:cs="Angsana New"/>
        <w:i w:val="0"/>
        <w:sz w:val="15"/>
        <w:szCs w:val="15"/>
        <w:cs/>
        <w:lang w:bidi="th-TH"/>
      </w:rPr>
      <w:instrText>.</w:instrText>
    </w:r>
    <w:r w:rsidRPr="003560E1">
      <w:rPr>
        <w:i w:val="0"/>
        <w:sz w:val="15"/>
        <w:szCs w:val="15"/>
      </w:rPr>
      <w:instrText xml:space="preserve">xxx </w:instrText>
    </w:r>
    <w:r w:rsidR="0075552A" w:rsidRPr="003560E1">
      <w:rPr>
        <w:i w:val="0"/>
        <w:sz w:val="15"/>
        <w:szCs w:val="15"/>
      </w:rPr>
      <w:fldChar w:fldCharType="end"/>
    </w:r>
  </w:p>
  <w:p w:rsidR="00D76010" w:rsidRPr="003560E1" w:rsidRDefault="00504D72" w:rsidP="007707D5">
    <w:pPr>
      <w:pStyle w:val="Footer"/>
      <w:spacing w:before="0"/>
      <w:rPr>
        <w:i w:val="0"/>
        <w:sz w:val="15"/>
        <w:szCs w:val="15"/>
      </w:rPr>
    </w:pPr>
    <w:r w:rsidRPr="00504D72">
      <w:rPr>
        <w:rFonts w:cs="Angsana New"/>
        <w:iCs/>
        <w:szCs w:val="14"/>
        <w:cs/>
        <w:lang w:val="en-IN" w:eastAsia="en-IN" w:bidi="th-TH"/>
      </w:rPr>
      <w:t xml:space="preserve"> </w:t>
    </w:r>
  </w:p>
  <w:p w:rsidR="00DA67DA" w:rsidRPr="003560E1" w:rsidRDefault="00DA67DA" w:rsidP="007707D5">
    <w:pPr>
      <w:pStyle w:val="Footer"/>
      <w:tabs>
        <w:tab w:val="center" w:pos="4961"/>
      </w:tabs>
      <w:spacing w:before="0"/>
      <w:rPr>
        <w:i w:val="0"/>
        <w:sz w:val="15"/>
        <w:szCs w:val="15"/>
      </w:rPr>
    </w:pPr>
  </w:p>
  <w:p w:rsidR="00DA67DA" w:rsidRPr="003560E1" w:rsidRDefault="00DA67DA" w:rsidP="007707D5">
    <w:pPr>
      <w:pStyle w:val="Footer"/>
      <w:tabs>
        <w:tab w:val="clear" w:pos="4706"/>
        <w:tab w:val="clear" w:pos="9356"/>
        <w:tab w:val="clear" w:pos="10080"/>
        <w:tab w:val="center" w:pos="4961"/>
      </w:tabs>
      <w:spacing w:before="0"/>
      <w:rPr>
        <w:i w:val="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495" w:rsidRDefault="00A94495" w:rsidP="00783D5B">
      <w:pPr>
        <w:pStyle w:val="Footer"/>
        <w:spacing w:before="230"/>
        <w:rPr>
          <w:lang w:val="en-GB"/>
        </w:rPr>
      </w:pPr>
      <w:r w:rsidRPr="00126C18">
        <w:rPr>
          <w:lang w:bidi="th-TH"/>
        </w:rPr>
        <w:drawing>
          <wp:inline distT="0" distB="0" distL="0" distR="0">
            <wp:extent cx="563880" cy="24765"/>
            <wp:effectExtent l="0" t="0" r="0" b="0"/>
            <wp:docPr id="3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495" w:rsidRDefault="00A94495"/>
    <w:p w:rsidR="00A94495" w:rsidRDefault="00A94495"/>
  </w:footnote>
  <w:footnote w:type="continuationSeparator" w:id="0">
    <w:p w:rsidR="00A94495" w:rsidRDefault="00A94495">
      <w:r>
        <w:continuationSeparator/>
      </w:r>
    </w:p>
    <w:p w:rsidR="00A94495" w:rsidRDefault="00A94495"/>
    <w:p w:rsidR="00A94495" w:rsidRDefault="00A94495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A20" w:rsidRPr="00AF52EE" w:rsidRDefault="00ED6AD7" w:rsidP="00C26E5E">
    <w:pPr>
      <w:pStyle w:val="NoSpacing"/>
      <w:rPr>
        <w:rFonts w:cs="Cordia New"/>
        <w:lang w:val="en-US" w:bidi="th-TH"/>
      </w:rPr>
    </w:pPr>
    <w:r>
      <w:t>The 1</w:t>
    </w:r>
    <w:r>
      <w:rPr>
        <w:vertAlign w:val="superscript"/>
      </w:rPr>
      <w:t xml:space="preserve">st </w:t>
    </w:r>
    <w:r w:rsidR="00D80106">
      <w:t>International Conference on Maritime Studies</w:t>
    </w:r>
    <w:r w:rsidR="00107DCD" w:rsidRPr="00AF52EE">
      <w:rPr>
        <w:rFonts w:cs="Cordia New" w:hint="cs"/>
        <w:cs/>
        <w:lang w:bidi="th-TH"/>
      </w:rPr>
      <w:t xml:space="preserve"> </w:t>
    </w:r>
    <w:r w:rsidR="00107DCD" w:rsidRPr="00AF52EE">
      <w:rPr>
        <w:rFonts w:cs="Cordia New"/>
        <w:lang w:val="en-US" w:bidi="th-TH"/>
      </w:rPr>
      <w:t>and Maritime Innovation 2020                                                                                                              2</w:t>
    </w:r>
  </w:p>
  <w:p w:rsidR="00A32103" w:rsidRDefault="00A94495" w:rsidP="000E1EF3">
    <w:pPr>
      <w:pStyle w:val="Header"/>
      <w:spacing w:after="210" w:line="240" w:lineRule="auto"/>
    </w:pPr>
    <w:r>
      <w:rPr>
        <w:iCs/>
      </w:rPr>
      <w:pict>
        <v:rect id="_x0000_i1051" style="width:496.15pt;height:.5pt" o:hrpct="0" o:hrstd="t" o:hrnoshade="t" o:hr="t" fillcolor="black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103" w:rsidRPr="009D6A20" w:rsidRDefault="007C11A3" w:rsidP="00412CC0">
    <w:pPr>
      <w:pStyle w:val="Header"/>
      <w:jc w:val="right"/>
      <w:rPr>
        <w:b/>
        <w:sz w:val="19"/>
        <w:szCs w:val="19"/>
      </w:rPr>
    </w:pPr>
    <w:r w:rsidRPr="00E77530">
      <w:rPr>
        <w:sz w:val="16"/>
        <w:szCs w:val="22"/>
      </w:rPr>
      <w:t>Theppakorn, T</w:t>
    </w:r>
    <w:r w:rsidRPr="00E77530">
      <w:rPr>
        <w:rFonts w:cs="Angsana New"/>
        <w:sz w:val="16"/>
        <w:szCs w:val="16"/>
        <w:cs/>
        <w:lang w:bidi="th-TH"/>
      </w:rPr>
      <w:t xml:space="preserve">. </w:t>
    </w:r>
    <w:r w:rsidRPr="00E77530">
      <w:rPr>
        <w:i/>
        <w:iCs/>
        <w:sz w:val="16"/>
        <w:szCs w:val="22"/>
      </w:rPr>
      <w:t>et al</w:t>
    </w:r>
    <w:r w:rsidRPr="00E77530">
      <w:rPr>
        <w:rFonts w:cs="Angsana New"/>
        <w:sz w:val="16"/>
        <w:szCs w:val="16"/>
        <w:cs/>
        <w:lang w:bidi="th-TH"/>
      </w:rPr>
      <w:t xml:space="preserve">./ </w:t>
    </w:r>
    <w:r w:rsidRPr="00E77530">
      <w:rPr>
        <w:sz w:val="16"/>
        <w:szCs w:val="22"/>
      </w:rPr>
      <w:t xml:space="preserve">Journal of  Food Science and Agricultural Technology </w:t>
    </w:r>
    <w:r w:rsidRPr="00E77530">
      <w:rPr>
        <w:rFonts w:cs="Angsana New"/>
        <w:sz w:val="16"/>
        <w:szCs w:val="16"/>
        <w:cs/>
        <w:lang w:bidi="th-TH"/>
      </w:rPr>
      <w:t>(</w:t>
    </w:r>
    <w:r w:rsidRPr="00E77530">
      <w:rPr>
        <w:sz w:val="16"/>
        <w:szCs w:val="22"/>
      </w:rPr>
      <w:t>201</w:t>
    </w:r>
    <w:r w:rsidR="00F449C5">
      <w:rPr>
        <w:sz w:val="16"/>
        <w:szCs w:val="22"/>
      </w:rPr>
      <w:t>8</w:t>
    </w:r>
    <w:r w:rsidRPr="00E77530">
      <w:rPr>
        <w:rFonts w:cs="Angsana New"/>
        <w:sz w:val="16"/>
        <w:szCs w:val="16"/>
        <w:cs/>
        <w:lang w:bidi="th-TH"/>
      </w:rPr>
      <w:t xml:space="preserve">) </w:t>
    </w:r>
    <w:r w:rsidR="00F449C5">
      <w:rPr>
        <w:sz w:val="16"/>
        <w:szCs w:val="22"/>
      </w:rPr>
      <w:t>3</w:t>
    </w:r>
    <w:r w:rsidR="00E77530" w:rsidRPr="00E77530">
      <w:rPr>
        <w:rFonts w:cs="Angsana New"/>
        <w:sz w:val="16"/>
        <w:szCs w:val="16"/>
        <w:cs/>
        <w:lang w:bidi="th-TH"/>
      </w:rPr>
      <w:t xml:space="preserve"> </w:t>
    </w:r>
    <w:r w:rsidRPr="00E77530">
      <w:rPr>
        <w:rFonts w:cs="Angsana New"/>
        <w:sz w:val="16"/>
        <w:szCs w:val="16"/>
        <w:cs/>
        <w:lang w:bidi="th-TH"/>
      </w:rPr>
      <w:t>(</w:t>
    </w:r>
    <w:r w:rsidR="00F449C5">
      <w:rPr>
        <w:sz w:val="16"/>
        <w:szCs w:val="22"/>
      </w:rPr>
      <w:t>1</w:t>
    </w:r>
    <w:r w:rsidRPr="00E77530">
      <w:rPr>
        <w:rFonts w:cs="Angsana New"/>
        <w:sz w:val="16"/>
        <w:szCs w:val="16"/>
        <w:cs/>
        <w:lang w:bidi="th-TH"/>
      </w:rPr>
      <w:t xml:space="preserve">): </w:t>
    </w:r>
    <w:r w:rsidRPr="00E77530">
      <w:rPr>
        <w:sz w:val="16"/>
        <w:szCs w:val="22"/>
      </w:rPr>
      <w:t>xx</w:t>
    </w:r>
    <w:r w:rsidRPr="00E77530">
      <w:rPr>
        <w:rFonts w:cs="Angsana New"/>
        <w:sz w:val="16"/>
        <w:szCs w:val="16"/>
        <w:cs/>
        <w:lang w:bidi="th-TH"/>
      </w:rPr>
      <w:t>-</w:t>
    </w:r>
    <w:r w:rsidRPr="00E77530">
      <w:rPr>
        <w:sz w:val="16"/>
        <w:szCs w:val="22"/>
      </w:rPr>
      <w:t>yy</w:t>
    </w:r>
    <w:r>
      <w:rPr>
        <w:rFonts w:cs="Angsana New"/>
        <w:smallCaps/>
        <w:noProof w:val="0"/>
        <w:szCs w:val="14"/>
        <w:cs/>
        <w:lang w:bidi="th-TH"/>
      </w:rPr>
      <w:t xml:space="preserve"> </w:t>
    </w:r>
    <w:r w:rsidR="00A32103" w:rsidRPr="009D6A20">
      <w:rPr>
        <w:rFonts w:cs="Angsana New"/>
        <w:smallCaps/>
        <w:noProof w:val="0"/>
        <w:szCs w:val="14"/>
        <w:cs/>
        <w:lang w:bidi="th-TH"/>
      </w:rPr>
      <w:t xml:space="preserve">      </w:t>
    </w:r>
    <w:r w:rsidR="00412CC0">
      <w:rPr>
        <w:rFonts w:cs="Angsana New"/>
        <w:smallCaps/>
        <w:noProof w:val="0"/>
        <w:szCs w:val="14"/>
        <w:cs/>
        <w:lang w:bidi="th-TH"/>
      </w:rPr>
      <w:t xml:space="preserve">    </w:t>
    </w:r>
    <w:r w:rsidR="00A32103" w:rsidRPr="009D6A20">
      <w:rPr>
        <w:rFonts w:cs="Angsana New"/>
        <w:smallCaps/>
        <w:noProof w:val="0"/>
        <w:szCs w:val="14"/>
        <w:cs/>
        <w:lang w:bidi="th-TH"/>
      </w:rPr>
      <w:t xml:space="preserve">          </w:t>
    </w:r>
    <w:r w:rsidR="00412CC0">
      <w:rPr>
        <w:rFonts w:cs="Angsana New"/>
        <w:smallCaps/>
        <w:noProof w:val="0"/>
        <w:szCs w:val="14"/>
        <w:cs/>
        <w:lang w:bidi="th-TH"/>
      </w:rPr>
      <w:t xml:space="preserve">                              </w:t>
    </w:r>
    <w:r w:rsidR="00A32103" w:rsidRPr="009D6A20">
      <w:rPr>
        <w:rFonts w:cs="Angsana New"/>
        <w:smallCaps/>
        <w:noProof w:val="0"/>
        <w:szCs w:val="14"/>
        <w:cs/>
        <w:lang w:bidi="th-TH"/>
      </w:rPr>
      <w:t xml:space="preserve">          </w:t>
    </w:r>
    <w:r w:rsidR="0075552A" w:rsidRPr="009D6A20">
      <w:rPr>
        <w:b/>
        <w:noProof w:val="0"/>
        <w:sz w:val="19"/>
        <w:szCs w:val="19"/>
      </w:rPr>
      <w:fldChar w:fldCharType="begin"/>
    </w:r>
    <w:r w:rsidR="00A32103" w:rsidRPr="009D6A20">
      <w:rPr>
        <w:b/>
        <w:sz w:val="19"/>
        <w:szCs w:val="19"/>
      </w:rPr>
      <w:instrText xml:space="preserve"> PAGE   \</w:instrText>
    </w:r>
    <w:r w:rsidR="00A32103" w:rsidRPr="009D6A20">
      <w:rPr>
        <w:rFonts w:cs="Angsana New"/>
        <w:b/>
        <w:bCs/>
        <w:sz w:val="19"/>
        <w:szCs w:val="19"/>
        <w:cs/>
        <w:lang w:bidi="th-TH"/>
      </w:rPr>
      <w:instrText xml:space="preserve">* </w:instrText>
    </w:r>
    <w:r w:rsidR="00A32103" w:rsidRPr="009D6A20">
      <w:rPr>
        <w:b/>
        <w:sz w:val="19"/>
        <w:szCs w:val="19"/>
      </w:rPr>
      <w:instrText xml:space="preserve">MERGEFORMAT </w:instrText>
    </w:r>
    <w:r w:rsidR="0075552A" w:rsidRPr="009D6A20">
      <w:rPr>
        <w:b/>
        <w:noProof w:val="0"/>
        <w:sz w:val="19"/>
        <w:szCs w:val="19"/>
      </w:rPr>
      <w:fldChar w:fldCharType="separate"/>
    </w:r>
    <w:r w:rsidR="00B420B1">
      <w:rPr>
        <w:b/>
        <w:sz w:val="19"/>
        <w:szCs w:val="19"/>
      </w:rPr>
      <w:t>7</w:t>
    </w:r>
    <w:r w:rsidR="0075552A" w:rsidRPr="009D6A20">
      <w:rPr>
        <w:b/>
        <w:sz w:val="19"/>
        <w:szCs w:val="19"/>
      </w:rPr>
      <w:fldChar w:fldCharType="end"/>
    </w:r>
  </w:p>
  <w:p w:rsidR="00A32103" w:rsidRDefault="00A94495" w:rsidP="000E1EF3">
    <w:pPr>
      <w:pStyle w:val="Header"/>
      <w:spacing w:after="210" w:line="240" w:lineRule="auto"/>
      <w:jc w:val="right"/>
    </w:pPr>
    <w:r>
      <w:rPr>
        <w:iCs/>
      </w:rPr>
      <w:pict>
        <v:rect id="_x0000_i1026" style="width:496.15pt;height:.5pt" o:hrpct="0" o:hrstd="t" o:hrnoshade="t" o:hr="t" fillcolor="black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1BE8" w:rsidRDefault="00496B90">
    <w:r>
      <w:rPr>
        <w:noProof/>
        <w:lang w:val="en-US" w:bidi="th-TH"/>
      </w:rPr>
      <w:drawing>
        <wp:anchor distT="0" distB="0" distL="114300" distR="114300" simplePos="0" relativeHeight="251660800" behindDoc="1" locked="0" layoutInCell="1" allowOverlap="1" wp14:anchorId="66F13ED0" wp14:editId="5003AEC4">
          <wp:simplePos x="0" y="0"/>
          <wp:positionH relativeFrom="page">
            <wp:posOffset>5455927</wp:posOffset>
          </wp:positionH>
          <wp:positionV relativeFrom="page">
            <wp:posOffset>-145828</wp:posOffset>
          </wp:positionV>
          <wp:extent cx="1568450" cy="1199515"/>
          <wp:effectExtent l="0" t="0" r="0" b="0"/>
          <wp:wrapNone/>
          <wp:docPr id="8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41" r="3836"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1199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  <w:p w:rsidR="00431BE8" w:rsidRDefault="00431BE8"/>
  <w:p w:rsidR="00431BE8" w:rsidRDefault="00496B90">
    <w:r w:rsidRPr="00997F31">
      <w:rPr>
        <w:noProof/>
        <w:lang w:val="en-US" w:bidi="th-TH"/>
      </w:rPr>
      <w:drawing>
        <wp:anchor distT="0" distB="0" distL="114300" distR="114300" simplePos="0" relativeHeight="251661824" behindDoc="0" locked="0" layoutInCell="1" allowOverlap="1" wp14:anchorId="7C2EBBFF" wp14:editId="27EF192E">
          <wp:simplePos x="0" y="0"/>
          <wp:positionH relativeFrom="column">
            <wp:posOffset>-31115</wp:posOffset>
          </wp:positionH>
          <wp:positionV relativeFrom="paragraph">
            <wp:posOffset>168688</wp:posOffset>
          </wp:positionV>
          <wp:extent cx="727075" cy="727075"/>
          <wp:effectExtent l="0" t="0" r="0" b="0"/>
          <wp:wrapNone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lated 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W w:w="1671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9"/>
      <w:gridCol w:w="8794"/>
      <w:gridCol w:w="4673"/>
      <w:gridCol w:w="2120"/>
    </w:tblGrid>
    <w:tr w:rsidR="00030DCE" w:rsidTr="006D2DB8">
      <w:tc>
        <w:tcPr>
          <w:tcW w:w="1129" w:type="dxa"/>
          <w:tcBorders>
            <w:top w:val="single" w:sz="4" w:space="0" w:color="auto"/>
            <w:bottom w:val="single" w:sz="36" w:space="0" w:color="auto"/>
          </w:tcBorders>
        </w:tcPr>
        <w:p w:rsidR="00030DCE" w:rsidRDefault="00030DCE" w:rsidP="00EB201E">
          <w:pPr>
            <w:spacing w:before="240" w:after="240" w:line="276" w:lineRule="auto"/>
          </w:pPr>
        </w:p>
      </w:tc>
      <w:tc>
        <w:tcPr>
          <w:tcW w:w="8794" w:type="dxa"/>
          <w:tcBorders>
            <w:top w:val="single" w:sz="4" w:space="0" w:color="auto"/>
            <w:bottom w:val="single" w:sz="36" w:space="0" w:color="auto"/>
          </w:tcBorders>
          <w:shd w:val="clear" w:color="auto" w:fill="E7E6E6" w:themeFill="background2"/>
        </w:tcPr>
        <w:p w:rsidR="00030DCE" w:rsidRPr="00EB201E" w:rsidRDefault="00ED6AD7" w:rsidP="00EB201E">
          <w:pPr>
            <w:spacing w:before="240" w:after="240" w:line="276" w:lineRule="auto"/>
            <w:jc w:val="center"/>
            <w:rPr>
              <w:color w:val="1F3864" w:themeColor="accent5" w:themeShade="80"/>
            </w:rPr>
          </w:pPr>
          <w:r>
            <w:rPr>
              <w:b/>
              <w:bCs/>
              <w:color w:val="1F3864" w:themeColor="accent5" w:themeShade="80"/>
              <w:sz w:val="28"/>
              <w:szCs w:val="28"/>
              <w:lang w:bidi="th-TH"/>
            </w:rPr>
            <w:t>The 1</w:t>
          </w:r>
          <w:r>
            <w:rPr>
              <w:b/>
              <w:bCs/>
              <w:color w:val="1F3864" w:themeColor="accent5" w:themeShade="80"/>
              <w:sz w:val="28"/>
              <w:szCs w:val="28"/>
              <w:vertAlign w:val="superscript"/>
              <w:lang w:bidi="th-TH"/>
            </w:rPr>
            <w:t xml:space="preserve">st </w:t>
          </w:r>
          <w:r w:rsidR="00030DCE" w:rsidRPr="00EB201E">
            <w:rPr>
              <w:b/>
              <w:bCs/>
              <w:color w:val="1F3864" w:themeColor="accent5" w:themeShade="80"/>
              <w:sz w:val="28"/>
              <w:szCs w:val="28"/>
              <w:lang w:bidi="th-TH"/>
            </w:rPr>
            <w:t>International Conference on Maritime Studies and Maritime Innovation 2020</w:t>
          </w:r>
        </w:p>
      </w:tc>
      <w:tc>
        <w:tcPr>
          <w:tcW w:w="4673" w:type="dxa"/>
        </w:tcPr>
        <w:p w:rsidR="00030DCE" w:rsidRDefault="00030DCE" w:rsidP="00EB201E">
          <w:pPr>
            <w:spacing w:before="240" w:after="240" w:line="276" w:lineRule="auto"/>
          </w:pPr>
        </w:p>
      </w:tc>
      <w:tc>
        <w:tcPr>
          <w:tcW w:w="2120" w:type="dxa"/>
        </w:tcPr>
        <w:p w:rsidR="00030DCE" w:rsidRDefault="00030DCE" w:rsidP="00EB201E">
          <w:pPr>
            <w:spacing w:before="240" w:after="240" w:line="276" w:lineRule="auto"/>
          </w:pPr>
        </w:p>
      </w:tc>
    </w:tr>
  </w:tbl>
  <w:p w:rsidR="00AD6F25" w:rsidRDefault="00AD6F25" w:rsidP="009A6D87">
    <w:pPr>
      <w:pStyle w:val="Header"/>
      <w:tabs>
        <w:tab w:val="clear" w:pos="4706"/>
        <w:tab w:val="clear" w:pos="9356"/>
        <w:tab w:val="left" w:pos="578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0AA17304"/>
    <w:multiLevelType w:val="hybridMultilevel"/>
    <w:tmpl w:val="61E4DA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3053B2"/>
    <w:multiLevelType w:val="multilevel"/>
    <w:tmpl w:val="20720B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4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C512B1"/>
    <w:multiLevelType w:val="hybridMultilevel"/>
    <w:tmpl w:val="72E079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8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0" w15:restartNumberingAfterBreak="0">
    <w:nsid w:val="58DC43CA"/>
    <w:multiLevelType w:val="multilevel"/>
    <w:tmpl w:val="893418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sto MT" w:hAnsi="Calisto MT" w:hint="default"/>
        <w:i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2" w15:restartNumberingAfterBreak="0">
    <w:nsid w:val="652C1808"/>
    <w:multiLevelType w:val="hybridMultilevel"/>
    <w:tmpl w:val="BD3A1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4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7" w15:restartNumberingAfterBreak="0">
    <w:nsid w:val="750B6694"/>
    <w:multiLevelType w:val="multilevel"/>
    <w:tmpl w:val="E8C2E02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4500"/>
        </w:tabs>
        <w:ind w:left="450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77B35296"/>
    <w:multiLevelType w:val="hybridMultilevel"/>
    <w:tmpl w:val="C7FCA22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F792765"/>
    <w:multiLevelType w:val="hybridMultilevel"/>
    <w:tmpl w:val="19F88B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0"/>
  </w:num>
  <w:num w:numId="6">
    <w:abstractNumId w:val="4"/>
  </w:num>
  <w:num w:numId="7">
    <w:abstractNumId w:val="11"/>
  </w:num>
  <w:num w:numId="8">
    <w:abstractNumId w:val="3"/>
  </w:num>
  <w:num w:numId="9">
    <w:abstractNumId w:val="7"/>
  </w:num>
  <w:num w:numId="10">
    <w:abstractNumId w:val="18"/>
  </w:num>
  <w:num w:numId="11">
    <w:abstractNumId w:val="16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0"/>
  </w:num>
  <w:num w:numId="17">
    <w:abstractNumId w:val="4"/>
  </w:num>
  <w:num w:numId="18">
    <w:abstractNumId w:val="11"/>
  </w:num>
  <w:num w:numId="19">
    <w:abstractNumId w:val="3"/>
  </w:num>
  <w:num w:numId="20">
    <w:abstractNumId w:val="7"/>
  </w:num>
  <w:num w:numId="21">
    <w:abstractNumId w:val="0"/>
  </w:num>
  <w:num w:numId="22">
    <w:abstractNumId w:val="9"/>
  </w:num>
  <w:num w:numId="23">
    <w:abstractNumId w:val="9"/>
  </w:num>
  <w:num w:numId="24">
    <w:abstractNumId w:val="9"/>
  </w:num>
  <w:num w:numId="25">
    <w:abstractNumId w:val="9"/>
  </w:num>
  <w:num w:numId="26">
    <w:abstractNumId w:val="14"/>
  </w:num>
  <w:num w:numId="27">
    <w:abstractNumId w:val="15"/>
  </w:num>
  <w:num w:numId="28">
    <w:abstractNumId w:val="5"/>
  </w:num>
  <w:num w:numId="29">
    <w:abstractNumId w:val="8"/>
  </w:num>
  <w:num w:numId="30">
    <w:abstractNumId w:val="13"/>
  </w:num>
  <w:num w:numId="31">
    <w:abstractNumId w:val="3"/>
  </w:num>
  <w:num w:numId="32">
    <w:abstractNumId w:val="6"/>
  </w:num>
  <w:num w:numId="33">
    <w:abstractNumId w:val="2"/>
  </w:num>
  <w:num w:numId="34">
    <w:abstractNumId w:val="10"/>
  </w:num>
  <w:num w:numId="35">
    <w:abstractNumId w:val="20"/>
  </w:num>
  <w:num w:numId="36">
    <w:abstractNumId w:val="12"/>
  </w:num>
  <w:num w:numId="37">
    <w:abstractNumId w:val="1"/>
  </w:num>
  <w:num w:numId="38">
    <w:abstractNumId w:val="19"/>
  </w:num>
  <w:num w:numId="3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PostScriptOverText/>
  <w:embedTrueTypeFonts/>
  <w:mirrorMargins/>
  <w:proofState w:spelling="clean" w:grammar="clean"/>
  <w:attachedTemplate r:id="rId1"/>
  <w:defaultTabStop w:val="720"/>
  <w:evenAndOddHeaders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7S0NDQ3AzJMLIBYSUcpOLW4ODM/D6TAsBYACk+MZi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Times New Roman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tvad9de0qws2f8edtx1vva930tzdapte9vtv&quot;&gt;Test&lt;record-ids&gt;&lt;item&gt;11&lt;/item&gt;&lt;item&gt;16&lt;/item&gt;&lt;item&gt;21&lt;/item&gt;&lt;/record-ids&gt;&lt;/item&gt;&lt;/Libraries&gt;"/>
  </w:docVars>
  <w:rsids>
    <w:rsidRoot w:val="000C1409"/>
    <w:rsid w:val="0000733A"/>
    <w:rsid w:val="00011B4B"/>
    <w:rsid w:val="00011C98"/>
    <w:rsid w:val="00017B85"/>
    <w:rsid w:val="0002766B"/>
    <w:rsid w:val="00030DCE"/>
    <w:rsid w:val="00033F04"/>
    <w:rsid w:val="00046800"/>
    <w:rsid w:val="00056920"/>
    <w:rsid w:val="00067E37"/>
    <w:rsid w:val="00072AAA"/>
    <w:rsid w:val="00095CFA"/>
    <w:rsid w:val="000B137C"/>
    <w:rsid w:val="000B5E84"/>
    <w:rsid w:val="000C1409"/>
    <w:rsid w:val="000C3885"/>
    <w:rsid w:val="000D07A1"/>
    <w:rsid w:val="000D395C"/>
    <w:rsid w:val="000E1EF3"/>
    <w:rsid w:val="000E212B"/>
    <w:rsid w:val="000F1017"/>
    <w:rsid w:val="00107DCD"/>
    <w:rsid w:val="0011024F"/>
    <w:rsid w:val="001175AF"/>
    <w:rsid w:val="00117A48"/>
    <w:rsid w:val="00117E53"/>
    <w:rsid w:val="00120070"/>
    <w:rsid w:val="0012662C"/>
    <w:rsid w:val="00136D96"/>
    <w:rsid w:val="001446AE"/>
    <w:rsid w:val="00163A94"/>
    <w:rsid w:val="001656F0"/>
    <w:rsid w:val="0017199C"/>
    <w:rsid w:val="0017429B"/>
    <w:rsid w:val="0017435C"/>
    <w:rsid w:val="001871E2"/>
    <w:rsid w:val="001963FB"/>
    <w:rsid w:val="001B6E7B"/>
    <w:rsid w:val="001B7286"/>
    <w:rsid w:val="001C5606"/>
    <w:rsid w:val="001C578C"/>
    <w:rsid w:val="001D1887"/>
    <w:rsid w:val="001E4CDB"/>
    <w:rsid w:val="001E7452"/>
    <w:rsid w:val="001F168C"/>
    <w:rsid w:val="001F49A0"/>
    <w:rsid w:val="001F7852"/>
    <w:rsid w:val="00205238"/>
    <w:rsid w:val="00211C66"/>
    <w:rsid w:val="00214700"/>
    <w:rsid w:val="00224644"/>
    <w:rsid w:val="002302A1"/>
    <w:rsid w:val="00234053"/>
    <w:rsid w:val="002610C9"/>
    <w:rsid w:val="00261CAB"/>
    <w:rsid w:val="0026239E"/>
    <w:rsid w:val="0027615E"/>
    <w:rsid w:val="00284AD4"/>
    <w:rsid w:val="00293BB9"/>
    <w:rsid w:val="002E206D"/>
    <w:rsid w:val="002E75D5"/>
    <w:rsid w:val="0031626B"/>
    <w:rsid w:val="003312B7"/>
    <w:rsid w:val="003353FE"/>
    <w:rsid w:val="0033689D"/>
    <w:rsid w:val="003400D6"/>
    <w:rsid w:val="00341FD7"/>
    <w:rsid w:val="003560E1"/>
    <w:rsid w:val="00357015"/>
    <w:rsid w:val="00362B0B"/>
    <w:rsid w:val="0036525C"/>
    <w:rsid w:val="003806A4"/>
    <w:rsid w:val="003A0F37"/>
    <w:rsid w:val="003C7F4C"/>
    <w:rsid w:val="003F201C"/>
    <w:rsid w:val="003F59E7"/>
    <w:rsid w:val="004007A1"/>
    <w:rsid w:val="00412CC0"/>
    <w:rsid w:val="00422082"/>
    <w:rsid w:val="00431BE8"/>
    <w:rsid w:val="0043739A"/>
    <w:rsid w:val="00443668"/>
    <w:rsid w:val="00451CEA"/>
    <w:rsid w:val="00482DF5"/>
    <w:rsid w:val="00496B90"/>
    <w:rsid w:val="004A179E"/>
    <w:rsid w:val="004A52CA"/>
    <w:rsid w:val="004B1A0F"/>
    <w:rsid w:val="004C3ED5"/>
    <w:rsid w:val="004D631B"/>
    <w:rsid w:val="004E397E"/>
    <w:rsid w:val="00502197"/>
    <w:rsid w:val="00504D72"/>
    <w:rsid w:val="005106FB"/>
    <w:rsid w:val="00510F73"/>
    <w:rsid w:val="005250D2"/>
    <w:rsid w:val="00533ACE"/>
    <w:rsid w:val="00542565"/>
    <w:rsid w:val="00551CEE"/>
    <w:rsid w:val="00556F36"/>
    <w:rsid w:val="0056302F"/>
    <w:rsid w:val="005779E1"/>
    <w:rsid w:val="0059035D"/>
    <w:rsid w:val="005968EA"/>
    <w:rsid w:val="005A1020"/>
    <w:rsid w:val="005B1F08"/>
    <w:rsid w:val="005B73E7"/>
    <w:rsid w:val="005E7CE3"/>
    <w:rsid w:val="006013FD"/>
    <w:rsid w:val="0060482F"/>
    <w:rsid w:val="00621A00"/>
    <w:rsid w:val="006240C0"/>
    <w:rsid w:val="00627458"/>
    <w:rsid w:val="00630286"/>
    <w:rsid w:val="00635C68"/>
    <w:rsid w:val="00646AF7"/>
    <w:rsid w:val="006523AB"/>
    <w:rsid w:val="00665852"/>
    <w:rsid w:val="00673526"/>
    <w:rsid w:val="0068294C"/>
    <w:rsid w:val="00684A54"/>
    <w:rsid w:val="006976F5"/>
    <w:rsid w:val="006A2BB1"/>
    <w:rsid w:val="006A63E8"/>
    <w:rsid w:val="006B7309"/>
    <w:rsid w:val="006C7CC5"/>
    <w:rsid w:val="006D2DB8"/>
    <w:rsid w:val="006D2E27"/>
    <w:rsid w:val="006D5697"/>
    <w:rsid w:val="006E1DAF"/>
    <w:rsid w:val="007145B3"/>
    <w:rsid w:val="00723227"/>
    <w:rsid w:val="0072368E"/>
    <w:rsid w:val="00731B4B"/>
    <w:rsid w:val="00731B78"/>
    <w:rsid w:val="007324C7"/>
    <w:rsid w:val="007333E5"/>
    <w:rsid w:val="00737A1B"/>
    <w:rsid w:val="00741C1F"/>
    <w:rsid w:val="00750CAD"/>
    <w:rsid w:val="0075552A"/>
    <w:rsid w:val="007571A8"/>
    <w:rsid w:val="00757D4F"/>
    <w:rsid w:val="007707D5"/>
    <w:rsid w:val="00783D5B"/>
    <w:rsid w:val="00785615"/>
    <w:rsid w:val="00786D49"/>
    <w:rsid w:val="00791372"/>
    <w:rsid w:val="007925ED"/>
    <w:rsid w:val="00797F9E"/>
    <w:rsid w:val="007A5A27"/>
    <w:rsid w:val="007B4855"/>
    <w:rsid w:val="007B7AE8"/>
    <w:rsid w:val="007C11A3"/>
    <w:rsid w:val="007D43FA"/>
    <w:rsid w:val="007E5260"/>
    <w:rsid w:val="00800703"/>
    <w:rsid w:val="00802A5B"/>
    <w:rsid w:val="00802E51"/>
    <w:rsid w:val="00813EFB"/>
    <w:rsid w:val="00816027"/>
    <w:rsid w:val="00822B89"/>
    <w:rsid w:val="0082300C"/>
    <w:rsid w:val="008310D0"/>
    <w:rsid w:val="008361BF"/>
    <w:rsid w:val="00840E5D"/>
    <w:rsid w:val="008455D1"/>
    <w:rsid w:val="00871BFC"/>
    <w:rsid w:val="00873E0B"/>
    <w:rsid w:val="008810F0"/>
    <w:rsid w:val="00885148"/>
    <w:rsid w:val="008B4882"/>
    <w:rsid w:val="008B76BC"/>
    <w:rsid w:val="008C36A9"/>
    <w:rsid w:val="008D19C0"/>
    <w:rsid w:val="008D7F97"/>
    <w:rsid w:val="008E73E6"/>
    <w:rsid w:val="008F6676"/>
    <w:rsid w:val="00902534"/>
    <w:rsid w:val="00913271"/>
    <w:rsid w:val="00914A57"/>
    <w:rsid w:val="0091660E"/>
    <w:rsid w:val="00925A11"/>
    <w:rsid w:val="00927DCF"/>
    <w:rsid w:val="0094201D"/>
    <w:rsid w:val="00950AB9"/>
    <w:rsid w:val="00955279"/>
    <w:rsid w:val="00965FD3"/>
    <w:rsid w:val="0097605A"/>
    <w:rsid w:val="009A6D87"/>
    <w:rsid w:val="009B6FE2"/>
    <w:rsid w:val="009B7CF7"/>
    <w:rsid w:val="009C2C75"/>
    <w:rsid w:val="009C6F37"/>
    <w:rsid w:val="009D5D17"/>
    <w:rsid w:val="009D6A20"/>
    <w:rsid w:val="009D747E"/>
    <w:rsid w:val="009E0B4E"/>
    <w:rsid w:val="009E58BD"/>
    <w:rsid w:val="009F04E6"/>
    <w:rsid w:val="009F5762"/>
    <w:rsid w:val="00A00E8C"/>
    <w:rsid w:val="00A2140A"/>
    <w:rsid w:val="00A236AB"/>
    <w:rsid w:val="00A32103"/>
    <w:rsid w:val="00A36009"/>
    <w:rsid w:val="00A512A8"/>
    <w:rsid w:val="00A532DA"/>
    <w:rsid w:val="00A53A15"/>
    <w:rsid w:val="00A604AF"/>
    <w:rsid w:val="00A6350D"/>
    <w:rsid w:val="00A6754C"/>
    <w:rsid w:val="00A94495"/>
    <w:rsid w:val="00AA0570"/>
    <w:rsid w:val="00AA1C5A"/>
    <w:rsid w:val="00AA4C48"/>
    <w:rsid w:val="00AA60CA"/>
    <w:rsid w:val="00AB4666"/>
    <w:rsid w:val="00AC384D"/>
    <w:rsid w:val="00AD6F25"/>
    <w:rsid w:val="00AF1CB5"/>
    <w:rsid w:val="00AF52EE"/>
    <w:rsid w:val="00B0758B"/>
    <w:rsid w:val="00B15DC5"/>
    <w:rsid w:val="00B24218"/>
    <w:rsid w:val="00B2481F"/>
    <w:rsid w:val="00B420B1"/>
    <w:rsid w:val="00B45724"/>
    <w:rsid w:val="00B45950"/>
    <w:rsid w:val="00B464A8"/>
    <w:rsid w:val="00B56BCD"/>
    <w:rsid w:val="00B6169F"/>
    <w:rsid w:val="00B72568"/>
    <w:rsid w:val="00B734D9"/>
    <w:rsid w:val="00B909F0"/>
    <w:rsid w:val="00B94857"/>
    <w:rsid w:val="00BB03D0"/>
    <w:rsid w:val="00BD17EB"/>
    <w:rsid w:val="00BD43D2"/>
    <w:rsid w:val="00BE2112"/>
    <w:rsid w:val="00BE526B"/>
    <w:rsid w:val="00C078F6"/>
    <w:rsid w:val="00C26E5E"/>
    <w:rsid w:val="00C4020B"/>
    <w:rsid w:val="00C76E8D"/>
    <w:rsid w:val="00C76F3E"/>
    <w:rsid w:val="00C82B1F"/>
    <w:rsid w:val="00C8362D"/>
    <w:rsid w:val="00C8764D"/>
    <w:rsid w:val="00C9588E"/>
    <w:rsid w:val="00CA1C93"/>
    <w:rsid w:val="00CB50D1"/>
    <w:rsid w:val="00CD1499"/>
    <w:rsid w:val="00CD3DA7"/>
    <w:rsid w:val="00CE0DF9"/>
    <w:rsid w:val="00CE20E9"/>
    <w:rsid w:val="00CE666F"/>
    <w:rsid w:val="00CF4B55"/>
    <w:rsid w:val="00D4117D"/>
    <w:rsid w:val="00D6237C"/>
    <w:rsid w:val="00D700A2"/>
    <w:rsid w:val="00D709CB"/>
    <w:rsid w:val="00D74151"/>
    <w:rsid w:val="00D76010"/>
    <w:rsid w:val="00D80106"/>
    <w:rsid w:val="00D80400"/>
    <w:rsid w:val="00D84F2C"/>
    <w:rsid w:val="00D859FA"/>
    <w:rsid w:val="00DA628B"/>
    <w:rsid w:val="00DA67DA"/>
    <w:rsid w:val="00DB53FA"/>
    <w:rsid w:val="00DC3EC2"/>
    <w:rsid w:val="00DD3693"/>
    <w:rsid w:val="00DD6E5A"/>
    <w:rsid w:val="00DD74B4"/>
    <w:rsid w:val="00DF3F68"/>
    <w:rsid w:val="00DF749C"/>
    <w:rsid w:val="00E20E3D"/>
    <w:rsid w:val="00E23B62"/>
    <w:rsid w:val="00E40387"/>
    <w:rsid w:val="00E4473D"/>
    <w:rsid w:val="00E45CE0"/>
    <w:rsid w:val="00E46901"/>
    <w:rsid w:val="00E46DA6"/>
    <w:rsid w:val="00E60B63"/>
    <w:rsid w:val="00E77530"/>
    <w:rsid w:val="00E943B5"/>
    <w:rsid w:val="00E9613F"/>
    <w:rsid w:val="00E96151"/>
    <w:rsid w:val="00EA18F4"/>
    <w:rsid w:val="00EB201E"/>
    <w:rsid w:val="00EB5F86"/>
    <w:rsid w:val="00EC6FDC"/>
    <w:rsid w:val="00ED11E9"/>
    <w:rsid w:val="00ED2457"/>
    <w:rsid w:val="00ED6AD7"/>
    <w:rsid w:val="00EE5FA6"/>
    <w:rsid w:val="00EE729D"/>
    <w:rsid w:val="00EF73F7"/>
    <w:rsid w:val="00F02C81"/>
    <w:rsid w:val="00F048AA"/>
    <w:rsid w:val="00F05F2A"/>
    <w:rsid w:val="00F07702"/>
    <w:rsid w:val="00F1115C"/>
    <w:rsid w:val="00F13616"/>
    <w:rsid w:val="00F17629"/>
    <w:rsid w:val="00F262D5"/>
    <w:rsid w:val="00F27D84"/>
    <w:rsid w:val="00F31F7B"/>
    <w:rsid w:val="00F3509D"/>
    <w:rsid w:val="00F35FB5"/>
    <w:rsid w:val="00F37BB7"/>
    <w:rsid w:val="00F41166"/>
    <w:rsid w:val="00F41EBF"/>
    <w:rsid w:val="00F449C5"/>
    <w:rsid w:val="00F61006"/>
    <w:rsid w:val="00F61D71"/>
    <w:rsid w:val="00F70E42"/>
    <w:rsid w:val="00F725C1"/>
    <w:rsid w:val="00F81637"/>
    <w:rsid w:val="00F83C02"/>
    <w:rsid w:val="00F94974"/>
    <w:rsid w:val="00FA77FB"/>
    <w:rsid w:val="00FB6526"/>
    <w:rsid w:val="00FE4EB1"/>
    <w:rsid w:val="00FF6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AC0A75"/>
  <w15:chartTrackingRefBased/>
  <w15:docId w15:val="{64D502FE-9D76-420D-9433-5D7A581FC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5F2A"/>
    <w:pPr>
      <w:widowControl w:val="0"/>
      <w:spacing w:line="230" w:lineRule="exact"/>
    </w:pPr>
    <w:rPr>
      <w:sz w:val="16"/>
      <w:lang w:val="en-GB" w:bidi="ar-SA"/>
    </w:rPr>
  </w:style>
  <w:style w:type="paragraph" w:styleId="Heading1">
    <w:name w:val="heading 1"/>
    <w:basedOn w:val="Normal"/>
    <w:next w:val="Normal"/>
    <w:qFormat/>
    <w:rsid w:val="00F05F2A"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8B76BC"/>
    <w:pPr>
      <w:keepNext/>
      <w:widowControl/>
      <w:tabs>
        <w:tab w:val="right" w:pos="454"/>
        <w:tab w:val="num" w:pos="576"/>
      </w:tabs>
      <w:autoSpaceDE w:val="0"/>
      <w:autoSpaceDN w:val="0"/>
      <w:spacing w:before="240" w:after="120" w:line="240" w:lineRule="auto"/>
      <w:ind w:left="340" w:hanging="340"/>
      <w:jc w:val="both"/>
      <w:outlineLvl w:val="1"/>
    </w:pPr>
    <w:rPr>
      <w:rFonts w:eastAsia="Times New Roman"/>
      <w:b/>
      <w:bCs/>
      <w:sz w:val="24"/>
      <w:szCs w:val="24"/>
      <w:lang w:val="en-US" w:eastAsia="cs-CZ"/>
    </w:rPr>
  </w:style>
  <w:style w:type="paragraph" w:styleId="Heading3">
    <w:name w:val="heading 3"/>
    <w:basedOn w:val="Normal"/>
    <w:next w:val="Normal"/>
    <w:autoRedefine/>
    <w:qFormat/>
    <w:rsid w:val="0075552A"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qFormat/>
    <w:rsid w:val="0075552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8B76BC"/>
    <w:pPr>
      <w:widowControl/>
      <w:tabs>
        <w:tab w:val="num" w:pos="0"/>
        <w:tab w:val="num" w:pos="1008"/>
      </w:tabs>
      <w:autoSpaceDE w:val="0"/>
      <w:autoSpaceDN w:val="0"/>
      <w:spacing w:before="240" w:after="60" w:line="240" w:lineRule="auto"/>
      <w:ind w:left="340" w:hanging="340"/>
      <w:jc w:val="both"/>
      <w:outlineLvl w:val="4"/>
    </w:pPr>
    <w:rPr>
      <w:rFonts w:ascii="Arial" w:eastAsia="Times New Roman" w:hAnsi="Arial" w:cs="Arial"/>
      <w:sz w:val="22"/>
      <w:szCs w:val="22"/>
      <w:lang w:val="en-US" w:eastAsia="cs-CZ"/>
    </w:rPr>
  </w:style>
  <w:style w:type="paragraph" w:styleId="Heading6">
    <w:name w:val="heading 6"/>
    <w:basedOn w:val="Normal"/>
    <w:next w:val="Normal"/>
    <w:link w:val="Heading6Char"/>
    <w:qFormat/>
    <w:rsid w:val="008B76BC"/>
    <w:pPr>
      <w:widowControl/>
      <w:tabs>
        <w:tab w:val="num" w:pos="0"/>
        <w:tab w:val="num" w:pos="1152"/>
      </w:tabs>
      <w:autoSpaceDE w:val="0"/>
      <w:autoSpaceDN w:val="0"/>
      <w:spacing w:before="240" w:after="60" w:line="240" w:lineRule="auto"/>
      <w:ind w:left="340" w:hanging="340"/>
      <w:jc w:val="both"/>
      <w:outlineLvl w:val="5"/>
    </w:pPr>
    <w:rPr>
      <w:rFonts w:eastAsia="Times New Roman"/>
      <w:i/>
      <w:iCs/>
      <w:sz w:val="22"/>
      <w:szCs w:val="22"/>
      <w:lang w:val="en-US" w:eastAsia="cs-CZ"/>
    </w:rPr>
  </w:style>
  <w:style w:type="paragraph" w:styleId="Heading7">
    <w:name w:val="heading 7"/>
    <w:basedOn w:val="Normal"/>
    <w:next w:val="Normal"/>
    <w:link w:val="Heading7Char"/>
    <w:qFormat/>
    <w:rsid w:val="008B76BC"/>
    <w:pPr>
      <w:widowControl/>
      <w:tabs>
        <w:tab w:val="num" w:pos="0"/>
        <w:tab w:val="num" w:pos="1296"/>
      </w:tabs>
      <w:autoSpaceDE w:val="0"/>
      <w:autoSpaceDN w:val="0"/>
      <w:spacing w:before="240" w:after="60" w:line="240" w:lineRule="auto"/>
      <w:ind w:left="340" w:hanging="340"/>
      <w:jc w:val="both"/>
      <w:outlineLvl w:val="6"/>
    </w:pPr>
    <w:rPr>
      <w:rFonts w:ascii="Arial" w:eastAsia="Times New Roman" w:hAnsi="Arial" w:cs="Arial"/>
      <w:sz w:val="22"/>
      <w:szCs w:val="22"/>
      <w:lang w:val="en-US" w:eastAsia="cs-CZ"/>
    </w:rPr>
  </w:style>
  <w:style w:type="paragraph" w:styleId="Heading8">
    <w:name w:val="heading 8"/>
    <w:basedOn w:val="Normal"/>
    <w:next w:val="Normal"/>
    <w:link w:val="Heading8Char"/>
    <w:qFormat/>
    <w:rsid w:val="008B76BC"/>
    <w:pPr>
      <w:widowControl/>
      <w:tabs>
        <w:tab w:val="num" w:pos="0"/>
        <w:tab w:val="num" w:pos="1440"/>
      </w:tabs>
      <w:autoSpaceDE w:val="0"/>
      <w:autoSpaceDN w:val="0"/>
      <w:spacing w:before="240" w:after="60" w:line="240" w:lineRule="auto"/>
      <w:ind w:left="340" w:hanging="340"/>
      <w:jc w:val="both"/>
      <w:outlineLvl w:val="7"/>
    </w:pPr>
    <w:rPr>
      <w:rFonts w:ascii="Arial" w:eastAsia="Times New Roman" w:hAnsi="Arial" w:cs="Arial"/>
      <w:i/>
      <w:iCs/>
      <w:sz w:val="22"/>
      <w:szCs w:val="22"/>
      <w:lang w:val="en-US" w:eastAsia="cs-CZ"/>
    </w:rPr>
  </w:style>
  <w:style w:type="paragraph" w:styleId="Heading9">
    <w:name w:val="heading 9"/>
    <w:basedOn w:val="Normal"/>
    <w:next w:val="Normal"/>
    <w:link w:val="Heading9Char"/>
    <w:qFormat/>
    <w:rsid w:val="008B76BC"/>
    <w:pPr>
      <w:widowControl/>
      <w:tabs>
        <w:tab w:val="num" w:pos="0"/>
        <w:tab w:val="num" w:pos="1584"/>
      </w:tabs>
      <w:autoSpaceDE w:val="0"/>
      <w:autoSpaceDN w:val="0"/>
      <w:spacing w:before="240" w:after="60" w:line="240" w:lineRule="auto"/>
      <w:ind w:left="340" w:hanging="340"/>
      <w:jc w:val="both"/>
      <w:outlineLvl w:val="8"/>
    </w:pPr>
    <w:rPr>
      <w:rFonts w:ascii="Arial" w:eastAsia="Times New Roman" w:hAnsi="Arial" w:cs="Arial"/>
      <w:b/>
      <w:bCs/>
      <w:i/>
      <w:iCs/>
      <w:sz w:val="18"/>
      <w:szCs w:val="18"/>
      <w:lang w:val="en-US"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75552A"/>
    <w:pPr>
      <w:keepLines/>
      <w:spacing w:before="200" w:after="240" w:line="200" w:lineRule="exact"/>
    </w:pPr>
  </w:style>
  <w:style w:type="paragraph" w:customStyle="1" w:styleId="Els-1storder-head">
    <w:name w:val="Els-1storder-head"/>
    <w:next w:val="Els-body-text"/>
    <w:rsid w:val="0031626B"/>
    <w:pPr>
      <w:keepNext/>
      <w:numPr>
        <w:numId w:val="22"/>
      </w:numPr>
      <w:pBdr>
        <w:top w:val="single" w:sz="18" w:space="1" w:color="auto"/>
      </w:pBdr>
      <w:suppressAutoHyphens/>
      <w:spacing w:before="230" w:after="230" w:line="230" w:lineRule="exact"/>
    </w:pPr>
    <w:rPr>
      <w:b/>
      <w:sz w:val="19"/>
      <w:lang w:bidi="ar-SA"/>
    </w:rPr>
  </w:style>
  <w:style w:type="paragraph" w:customStyle="1" w:styleId="Els-2ndorder-head">
    <w:name w:val="Els-2ndorder-head"/>
    <w:next w:val="Els-body-text"/>
    <w:rsid w:val="00D80400"/>
    <w:pPr>
      <w:keepNext/>
      <w:numPr>
        <w:ilvl w:val="1"/>
        <w:numId w:val="23"/>
      </w:numPr>
      <w:suppressAutoHyphens/>
      <w:spacing w:before="230" w:after="230" w:line="230" w:lineRule="exact"/>
    </w:pPr>
    <w:rPr>
      <w:b/>
      <w:i/>
      <w:sz w:val="17"/>
      <w:lang w:bidi="ar-SA"/>
    </w:rPr>
  </w:style>
  <w:style w:type="paragraph" w:customStyle="1" w:styleId="Els-3rdorder-head">
    <w:name w:val="Els-3rdorder-head"/>
    <w:next w:val="Els-body-text"/>
    <w:rsid w:val="0075552A"/>
    <w:pPr>
      <w:keepNext/>
      <w:numPr>
        <w:ilvl w:val="2"/>
        <w:numId w:val="24"/>
      </w:numPr>
      <w:suppressAutoHyphens/>
      <w:spacing w:before="240" w:line="240" w:lineRule="exact"/>
    </w:pPr>
    <w:rPr>
      <w:i/>
      <w:lang w:bidi="ar-SA"/>
    </w:rPr>
  </w:style>
  <w:style w:type="paragraph" w:customStyle="1" w:styleId="Els-4thorder-head">
    <w:name w:val="Els-4thorder-head"/>
    <w:next w:val="Els-body-text"/>
    <w:rsid w:val="0075552A"/>
    <w:pPr>
      <w:keepNext/>
      <w:numPr>
        <w:ilvl w:val="3"/>
        <w:numId w:val="25"/>
      </w:numPr>
      <w:suppressAutoHyphens/>
      <w:spacing w:before="240" w:line="240" w:lineRule="exact"/>
    </w:pPr>
    <w:rPr>
      <w:i/>
      <w:lang w:bidi="ar-SA"/>
    </w:rPr>
  </w:style>
  <w:style w:type="paragraph" w:customStyle="1" w:styleId="Els-Abstract-head">
    <w:name w:val="Els-Abstract-head"/>
    <w:next w:val="Normal"/>
    <w:rsid w:val="003806A4"/>
    <w:pPr>
      <w:keepNext/>
      <w:suppressAutoHyphens/>
      <w:spacing w:before="440" w:after="200"/>
    </w:pPr>
    <w:rPr>
      <w:b/>
      <w:sz w:val="18"/>
      <w:lang w:bidi="ar-SA"/>
    </w:rPr>
  </w:style>
  <w:style w:type="paragraph" w:customStyle="1" w:styleId="Els-Abstract-text">
    <w:name w:val="Els-Abstract-text"/>
    <w:next w:val="Normal"/>
    <w:rsid w:val="003400D6"/>
    <w:pPr>
      <w:pBdr>
        <w:top w:val="single" w:sz="4" w:space="1" w:color="auto"/>
      </w:pBdr>
      <w:spacing w:before="200" w:line="220" w:lineRule="exact"/>
      <w:jc w:val="both"/>
    </w:pPr>
    <w:rPr>
      <w:sz w:val="15"/>
      <w:lang w:bidi="ar-SA"/>
    </w:rPr>
  </w:style>
  <w:style w:type="paragraph" w:customStyle="1" w:styleId="Els-acknowledgement">
    <w:name w:val="Els-acknowledgement"/>
    <w:next w:val="Normal"/>
    <w:rsid w:val="005B1F08"/>
    <w:pPr>
      <w:keepNext/>
      <w:spacing w:before="230" w:after="230" w:line="230" w:lineRule="exact"/>
    </w:pPr>
    <w:rPr>
      <w:b/>
      <w:sz w:val="19"/>
      <w:lang w:bidi="ar-SA"/>
    </w:rPr>
  </w:style>
  <w:style w:type="paragraph" w:customStyle="1" w:styleId="Els-aditional-article-history">
    <w:name w:val="Els-aditional-article-history"/>
    <w:basedOn w:val="Normal"/>
    <w:rsid w:val="0075552A"/>
    <w:pPr>
      <w:spacing w:after="400" w:line="200" w:lineRule="exact"/>
      <w:jc w:val="center"/>
    </w:pPr>
    <w:rPr>
      <w:b/>
      <w:noProof/>
      <w:lang w:val="en-US"/>
    </w:rPr>
  </w:style>
  <w:style w:type="paragraph" w:customStyle="1" w:styleId="Els-Affiliation">
    <w:name w:val="Els-Affiliation"/>
    <w:next w:val="Els-Abstract-head"/>
    <w:autoRedefine/>
    <w:rsid w:val="009C6F37"/>
    <w:pPr>
      <w:pBdr>
        <w:bottom w:val="single" w:sz="2" w:space="1" w:color="auto"/>
      </w:pBdr>
      <w:suppressAutoHyphens/>
      <w:spacing w:line="230" w:lineRule="exact"/>
    </w:pPr>
    <w:rPr>
      <w:i/>
      <w:noProof/>
      <w:sz w:val="16"/>
      <w:lang w:bidi="ar-SA"/>
    </w:rPr>
  </w:style>
  <w:style w:type="paragraph" w:customStyle="1" w:styleId="Els-appendixhead">
    <w:name w:val="Els-appendixhead"/>
    <w:next w:val="Normal"/>
    <w:rsid w:val="005B1F08"/>
    <w:pPr>
      <w:numPr>
        <w:numId w:val="17"/>
      </w:numPr>
      <w:spacing w:before="230" w:after="230" w:line="230" w:lineRule="exact"/>
    </w:pPr>
    <w:rPr>
      <w:b/>
      <w:sz w:val="19"/>
      <w:lang w:bidi="ar-SA"/>
    </w:rPr>
  </w:style>
  <w:style w:type="paragraph" w:customStyle="1" w:styleId="Els-appendixsubhead">
    <w:name w:val="Els-appendixsubhead"/>
    <w:next w:val="Normal"/>
    <w:rsid w:val="005B1F08"/>
    <w:pPr>
      <w:numPr>
        <w:ilvl w:val="1"/>
        <w:numId w:val="18"/>
      </w:numPr>
      <w:spacing w:before="230" w:after="230" w:line="230" w:lineRule="exact"/>
    </w:pPr>
    <w:rPr>
      <w:i/>
      <w:sz w:val="17"/>
      <w:lang w:bidi="ar-SA"/>
    </w:rPr>
  </w:style>
  <w:style w:type="paragraph" w:customStyle="1" w:styleId="Els-Author">
    <w:name w:val="Els-Author"/>
    <w:next w:val="Normal"/>
    <w:autoRedefine/>
    <w:rsid w:val="00F81637"/>
    <w:pPr>
      <w:keepNext/>
      <w:tabs>
        <w:tab w:val="center" w:pos="5189"/>
        <w:tab w:val="left" w:pos="9525"/>
      </w:tabs>
      <w:suppressAutoHyphens/>
      <w:spacing w:after="180" w:line="300" w:lineRule="exact"/>
      <w:jc w:val="both"/>
    </w:pPr>
    <w:rPr>
      <w:b/>
      <w:i/>
      <w:noProof/>
      <w:sz w:val="24"/>
      <w:szCs w:val="24"/>
      <w:lang w:bidi="ar-SA"/>
    </w:rPr>
  </w:style>
  <w:style w:type="paragraph" w:customStyle="1" w:styleId="Els-body-text">
    <w:name w:val="Els-body-text"/>
    <w:link w:val="Els-body-textChar"/>
    <w:rsid w:val="00D80400"/>
    <w:pPr>
      <w:spacing w:line="230" w:lineRule="exact"/>
      <w:ind w:firstLine="238"/>
      <w:jc w:val="both"/>
    </w:pPr>
    <w:rPr>
      <w:sz w:val="16"/>
      <w:lang w:bidi="ar-SA"/>
    </w:rPr>
  </w:style>
  <w:style w:type="paragraph" w:customStyle="1" w:styleId="Els-bulletlist">
    <w:name w:val="Els-bulletlist"/>
    <w:basedOn w:val="Els-body-text"/>
    <w:rsid w:val="0031626B"/>
    <w:pPr>
      <w:numPr>
        <w:numId w:val="19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rsid w:val="005250D2"/>
    <w:pPr>
      <w:keepLines/>
      <w:spacing w:before="230" w:after="230" w:line="200" w:lineRule="exact"/>
    </w:pPr>
    <w:rPr>
      <w:b/>
      <w:sz w:val="16"/>
      <w:lang w:bidi="ar-SA"/>
    </w:rPr>
  </w:style>
  <w:style w:type="paragraph" w:customStyle="1" w:styleId="Els-chem-equation">
    <w:name w:val="Els-chem-equation"/>
    <w:next w:val="Els-body-text"/>
    <w:rsid w:val="0075552A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bidi="ar-SA"/>
    </w:rPr>
  </w:style>
  <w:style w:type="paragraph" w:customStyle="1" w:styleId="Els-collaboration">
    <w:name w:val="Els-collaboration"/>
    <w:basedOn w:val="Els-Author"/>
    <w:rsid w:val="0075552A"/>
    <w:pPr>
      <w:jc w:val="right"/>
    </w:pPr>
  </w:style>
  <w:style w:type="paragraph" w:customStyle="1" w:styleId="Els-collaboration-affiliation">
    <w:name w:val="Els-collaboration-affiliation"/>
    <w:basedOn w:val="Els-collaboration"/>
    <w:rsid w:val="0075552A"/>
  </w:style>
  <w:style w:type="paragraph" w:customStyle="1" w:styleId="Els-presented-by">
    <w:name w:val="Els-presented-by"/>
    <w:rsid w:val="0075552A"/>
    <w:pPr>
      <w:spacing w:after="200"/>
      <w:jc w:val="center"/>
    </w:pPr>
    <w:rPr>
      <w:b/>
      <w:sz w:val="16"/>
      <w:lang w:bidi="ar-SA"/>
    </w:rPr>
  </w:style>
  <w:style w:type="paragraph" w:customStyle="1" w:styleId="Els-dedicated-to">
    <w:name w:val="Els-dedicated-to"/>
    <w:basedOn w:val="Els-presented-by"/>
    <w:rsid w:val="0075552A"/>
    <w:rPr>
      <w:b w:val="0"/>
    </w:rPr>
  </w:style>
  <w:style w:type="paragraph" w:customStyle="1" w:styleId="Els-equation">
    <w:name w:val="Els-equation"/>
    <w:next w:val="Normal"/>
    <w:rsid w:val="00F1115C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i/>
      <w:noProof/>
      <w:sz w:val="16"/>
      <w:lang w:bidi="ar-SA"/>
    </w:rPr>
  </w:style>
  <w:style w:type="paragraph" w:customStyle="1" w:styleId="Els-footnote">
    <w:name w:val="Els-footnote"/>
    <w:rsid w:val="004007A1"/>
    <w:pPr>
      <w:keepLines/>
      <w:widowControl w:val="0"/>
      <w:spacing w:after="220" w:line="200" w:lineRule="exact"/>
      <w:ind w:firstLine="113"/>
      <w:jc w:val="both"/>
    </w:pPr>
    <w:rPr>
      <w:sz w:val="15"/>
      <w:lang w:bidi="ar-SA"/>
    </w:rPr>
  </w:style>
  <w:style w:type="paragraph" w:customStyle="1" w:styleId="Els-history">
    <w:name w:val="Els-history"/>
    <w:next w:val="Normal"/>
    <w:rsid w:val="00840E5D"/>
    <w:pPr>
      <w:pBdr>
        <w:top w:val="single" w:sz="4" w:space="1" w:color="auto"/>
      </w:pBdr>
      <w:spacing w:line="230" w:lineRule="exact"/>
    </w:pPr>
    <w:rPr>
      <w:noProof/>
      <w:sz w:val="15"/>
      <w:lang w:bidi="ar-SA"/>
    </w:rPr>
  </w:style>
  <w:style w:type="paragraph" w:customStyle="1" w:styleId="Els-journal-logo">
    <w:name w:val="Els-journal-logo"/>
    <w:rsid w:val="0075552A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bidi="ar-SA"/>
    </w:rPr>
  </w:style>
  <w:style w:type="paragraph" w:customStyle="1" w:styleId="Els-keywords">
    <w:name w:val="Els-keywords"/>
    <w:next w:val="Normal"/>
    <w:autoRedefine/>
    <w:rsid w:val="0012662C"/>
    <w:pPr>
      <w:pBdr>
        <w:top w:val="single" w:sz="4" w:space="1" w:color="auto"/>
      </w:pBdr>
      <w:spacing w:line="230" w:lineRule="exact"/>
    </w:pPr>
    <w:rPr>
      <w:rFonts w:ascii="Calisto MT" w:hAnsi="Calisto MT"/>
      <w:i/>
      <w:iCs/>
      <w:noProof/>
      <w:sz w:val="15"/>
      <w:lang w:bidi="ar-SA"/>
    </w:rPr>
  </w:style>
  <w:style w:type="paragraph" w:customStyle="1" w:styleId="Els-numlist">
    <w:name w:val="Els-numlist"/>
    <w:basedOn w:val="Els-body-text"/>
    <w:rsid w:val="0075552A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5B1F08"/>
    <w:pPr>
      <w:tabs>
        <w:tab w:val="left" w:pos="312"/>
      </w:tabs>
      <w:spacing w:line="200" w:lineRule="exact"/>
      <w:ind w:left="240" w:hanging="240"/>
    </w:pPr>
    <w:rPr>
      <w:noProof/>
      <w:sz w:val="15"/>
      <w:lang w:bidi="ar-SA"/>
    </w:rPr>
  </w:style>
  <w:style w:type="paragraph" w:customStyle="1" w:styleId="Els-reference-head">
    <w:name w:val="Els-reference-head"/>
    <w:next w:val="Els-reference"/>
    <w:rsid w:val="005B1F08"/>
    <w:pPr>
      <w:keepNext/>
      <w:pBdr>
        <w:bottom w:val="single" w:sz="2" w:space="1" w:color="auto"/>
      </w:pBdr>
      <w:spacing w:before="230" w:after="220" w:line="220" w:lineRule="exact"/>
    </w:pPr>
    <w:rPr>
      <w:smallCaps/>
      <w:sz w:val="18"/>
      <w:lang w:bidi="ar-SA"/>
    </w:rPr>
  </w:style>
  <w:style w:type="paragraph" w:customStyle="1" w:styleId="Els-reprint-line">
    <w:name w:val="Els-reprint-line"/>
    <w:basedOn w:val="Normal"/>
    <w:rsid w:val="0075552A"/>
    <w:pPr>
      <w:tabs>
        <w:tab w:val="left" w:pos="0"/>
        <w:tab w:val="center" w:pos="5443"/>
      </w:tabs>
      <w:jc w:val="center"/>
    </w:pPr>
  </w:style>
  <w:style w:type="paragraph" w:customStyle="1" w:styleId="Els-table-text">
    <w:name w:val="Els-table-text"/>
    <w:rsid w:val="00011C98"/>
    <w:pPr>
      <w:spacing w:after="80" w:line="200" w:lineRule="exact"/>
    </w:pPr>
    <w:rPr>
      <w:sz w:val="14"/>
      <w:lang w:bidi="ar-SA"/>
    </w:rPr>
  </w:style>
  <w:style w:type="paragraph" w:customStyle="1" w:styleId="Els-Title">
    <w:name w:val="Els-Title"/>
    <w:next w:val="Els-Author"/>
    <w:autoRedefine/>
    <w:rsid w:val="00F81637"/>
    <w:pPr>
      <w:suppressAutoHyphens/>
      <w:spacing w:after="340" w:line="440" w:lineRule="exact"/>
      <w:jc w:val="both"/>
    </w:pPr>
    <w:rPr>
      <w:b/>
      <w:sz w:val="32"/>
      <w:lang w:bidi="ar-SA"/>
    </w:rPr>
  </w:style>
  <w:style w:type="character" w:styleId="EndnoteReference">
    <w:name w:val="endnote reference"/>
    <w:semiHidden/>
    <w:rsid w:val="0075552A"/>
    <w:rPr>
      <w:vertAlign w:val="superscript"/>
    </w:rPr>
  </w:style>
  <w:style w:type="paragraph" w:styleId="Header">
    <w:name w:val="header"/>
    <w:aliases w:val="page-number"/>
    <w:link w:val="HeaderChar"/>
    <w:uiPriority w:val="99"/>
    <w:rsid w:val="00E20E3D"/>
    <w:pPr>
      <w:tabs>
        <w:tab w:val="center" w:pos="4706"/>
        <w:tab w:val="right" w:pos="9356"/>
      </w:tabs>
      <w:spacing w:after="80" w:line="200" w:lineRule="atLeast"/>
    </w:pPr>
    <w:rPr>
      <w:noProof/>
      <w:sz w:val="14"/>
      <w:lang w:bidi="ar-SA"/>
    </w:rPr>
  </w:style>
  <w:style w:type="paragraph" w:styleId="Footer">
    <w:name w:val="footer"/>
    <w:basedOn w:val="Header"/>
    <w:link w:val="FooterChar"/>
    <w:uiPriority w:val="99"/>
    <w:rsid w:val="0075552A"/>
    <w:pPr>
      <w:tabs>
        <w:tab w:val="right" w:pos="10080"/>
      </w:tabs>
      <w:spacing w:before="240" w:after="0" w:line="200" w:lineRule="exact"/>
    </w:pPr>
    <w:rPr>
      <w:i/>
    </w:rPr>
  </w:style>
  <w:style w:type="character" w:styleId="FootnoteReference">
    <w:name w:val="footnote reference"/>
    <w:semiHidden/>
    <w:rsid w:val="0075552A"/>
    <w:rPr>
      <w:vertAlign w:val="superscript"/>
    </w:rPr>
  </w:style>
  <w:style w:type="paragraph" w:styleId="FootnoteText">
    <w:name w:val="footnote text"/>
    <w:basedOn w:val="Normal"/>
    <w:semiHidden/>
    <w:rsid w:val="0075552A"/>
    <w:rPr>
      <w:rFonts w:ascii="Univers" w:hAnsi="Univers"/>
    </w:rPr>
  </w:style>
  <w:style w:type="character" w:styleId="Hyperlink">
    <w:name w:val="Hyperlink"/>
    <w:semiHidden/>
    <w:rsid w:val="0075552A"/>
    <w:rPr>
      <w:color w:val="auto"/>
      <w:sz w:val="16"/>
      <w:u w:val="none"/>
    </w:rPr>
  </w:style>
  <w:style w:type="character" w:customStyle="1" w:styleId="MTEquationSection">
    <w:name w:val="MTEquationSection"/>
    <w:rsid w:val="0075552A"/>
    <w:rPr>
      <w:vanish w:val="0"/>
      <w:color w:val="FF0000"/>
    </w:rPr>
  </w:style>
  <w:style w:type="character" w:styleId="PageNumber">
    <w:name w:val="page number"/>
    <w:semiHidden/>
    <w:rsid w:val="0075552A"/>
    <w:rPr>
      <w:sz w:val="16"/>
    </w:rPr>
  </w:style>
  <w:style w:type="paragraph" w:styleId="PlainText">
    <w:name w:val="Plain Text"/>
    <w:basedOn w:val="Normal"/>
    <w:semiHidden/>
    <w:rsid w:val="0075552A"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rsid w:val="0075552A"/>
    <w:pPr>
      <w:keepNext/>
      <w:suppressAutoHyphens/>
      <w:spacing w:line="240" w:lineRule="exact"/>
    </w:pPr>
    <w:rPr>
      <w:i/>
      <w:lang w:bidi="ar-SA"/>
    </w:rPr>
  </w:style>
  <w:style w:type="paragraph" w:customStyle="1" w:styleId="Els-Abstract-Copyright">
    <w:name w:val="Els-Abstract-Copyright"/>
    <w:basedOn w:val="Els-Abstract-text"/>
    <w:rsid w:val="00927DCF"/>
    <w:pPr>
      <w:spacing w:before="0" w:line="230" w:lineRule="exact"/>
      <w:jc w:val="right"/>
    </w:pPr>
  </w:style>
  <w:style w:type="paragraph" w:customStyle="1" w:styleId="DocHead">
    <w:name w:val="DocHead"/>
    <w:rsid w:val="00F81637"/>
    <w:pPr>
      <w:spacing w:before="190" w:after="280" w:line="240" w:lineRule="exact"/>
    </w:pPr>
    <w:rPr>
      <w:b/>
      <w:sz w:val="24"/>
      <w:lang w:bidi="ar-SA"/>
    </w:rPr>
  </w:style>
  <w:style w:type="character" w:styleId="FollowedHyperlink">
    <w:name w:val="FollowedHyperlink"/>
    <w:semiHidden/>
    <w:rsid w:val="0075552A"/>
    <w:rPr>
      <w:color w:val="800080"/>
      <w:u w:val="single"/>
    </w:rPr>
  </w:style>
  <w:style w:type="character" w:customStyle="1" w:styleId="Els-1storder-headChar">
    <w:name w:val="Els-1storder-head Char"/>
    <w:rsid w:val="0075552A"/>
    <w:rPr>
      <w:b/>
      <w:lang w:val="en-US" w:eastAsia="en-US" w:bidi="ar-SA"/>
    </w:rPr>
  </w:style>
  <w:style w:type="character" w:styleId="CommentReference">
    <w:name w:val="annotation reference"/>
    <w:semiHidden/>
    <w:unhideWhenUsed/>
    <w:rsid w:val="0075552A"/>
    <w:rPr>
      <w:sz w:val="16"/>
      <w:szCs w:val="16"/>
    </w:rPr>
  </w:style>
  <w:style w:type="paragraph" w:styleId="BalloonText">
    <w:name w:val="Balloon Text"/>
    <w:basedOn w:val="Normal"/>
    <w:rsid w:val="0075552A"/>
    <w:rPr>
      <w:rFonts w:ascii="Tahoma" w:hAnsi="Tahoma" w:cs="Tahoma"/>
      <w:szCs w:val="16"/>
    </w:rPr>
  </w:style>
  <w:style w:type="character" w:customStyle="1" w:styleId="BalloonTextChar">
    <w:name w:val="Balloon Text Char"/>
    <w:rsid w:val="0075552A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semiHidden/>
    <w:unhideWhenUsed/>
    <w:rsid w:val="0075552A"/>
  </w:style>
  <w:style w:type="character" w:customStyle="1" w:styleId="CommentTextChar">
    <w:name w:val="Comment Text Char"/>
    <w:semiHidden/>
    <w:rsid w:val="0075552A"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sid w:val="0075552A"/>
    <w:rPr>
      <w:b/>
      <w:bCs/>
    </w:rPr>
  </w:style>
  <w:style w:type="character" w:customStyle="1" w:styleId="CommentSubjectChar">
    <w:name w:val="Comment Subject Char"/>
    <w:semiHidden/>
    <w:rsid w:val="0075552A"/>
    <w:rPr>
      <w:b/>
      <w:bCs/>
      <w:lang w:val="en-GB"/>
    </w:rPr>
  </w:style>
  <w:style w:type="paragraph" w:styleId="BodyTextIndent">
    <w:name w:val="Body Text Indent"/>
    <w:basedOn w:val="Normal"/>
    <w:semiHidden/>
    <w:rsid w:val="0075552A"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rsid w:val="00F07702"/>
    <w:pPr>
      <w:widowControl/>
      <w:spacing w:line="200" w:lineRule="exact"/>
      <w:ind w:left="7524" w:hanging="6804"/>
    </w:pPr>
    <w:rPr>
      <w:rFonts w:ascii="Arial" w:eastAsia="Batang" w:hAnsi="Arial"/>
      <w:sz w:val="15"/>
      <w:szCs w:val="24"/>
      <w:lang w:val="en-US" w:eastAsia="ko-KR"/>
    </w:rPr>
  </w:style>
  <w:style w:type="paragraph" w:styleId="BodyTextIndent2">
    <w:name w:val="Body Text Indent 2"/>
    <w:basedOn w:val="Normal"/>
    <w:semiHidden/>
    <w:rsid w:val="0075552A"/>
    <w:pPr>
      <w:ind w:firstLine="240"/>
    </w:pPr>
  </w:style>
  <w:style w:type="paragraph" w:customStyle="1" w:styleId="RefIndent">
    <w:name w:val="RefIndent"/>
    <w:basedOn w:val="BodyTextIndent3"/>
    <w:rsid w:val="0075552A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BodyTextIndent3">
    <w:name w:val="Body Text Indent 3"/>
    <w:basedOn w:val="Normal"/>
    <w:semiHidden/>
    <w:rsid w:val="0075552A"/>
    <w:pPr>
      <w:spacing w:after="120"/>
      <w:ind w:left="360"/>
    </w:pPr>
    <w:rPr>
      <w:szCs w:val="16"/>
    </w:rPr>
  </w:style>
  <w:style w:type="character" w:styleId="PlaceholderText">
    <w:name w:val="Placeholder Text"/>
    <w:uiPriority w:val="99"/>
    <w:semiHidden/>
    <w:rsid w:val="0017435C"/>
    <w:rPr>
      <w:color w:val="808080"/>
    </w:rPr>
  </w:style>
  <w:style w:type="character" w:customStyle="1" w:styleId="HeaderChar">
    <w:name w:val="Header Char"/>
    <w:aliases w:val="page-number Char"/>
    <w:link w:val="Header"/>
    <w:uiPriority w:val="99"/>
    <w:rsid w:val="00E20E3D"/>
    <w:rPr>
      <w:noProof/>
      <w:sz w:val="14"/>
      <w:lang w:val="en-US" w:eastAsia="en-US" w:bidi="ar-SA"/>
    </w:rPr>
  </w:style>
  <w:style w:type="table" w:styleId="TableGrid">
    <w:name w:val="Table Grid"/>
    <w:basedOn w:val="TableNormal"/>
    <w:uiPriority w:val="59"/>
    <w:rsid w:val="00482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F41166"/>
    <w:rPr>
      <w:i/>
    </w:rPr>
  </w:style>
  <w:style w:type="paragraph" w:customStyle="1" w:styleId="Els-NoIndent">
    <w:name w:val="Els-NoIndent"/>
    <w:basedOn w:val="Els-body-text"/>
    <w:link w:val="Els-NoIndentChar"/>
    <w:qFormat/>
    <w:rsid w:val="006A63E8"/>
    <w:pPr>
      <w:ind w:firstLine="0"/>
    </w:pPr>
  </w:style>
  <w:style w:type="paragraph" w:customStyle="1" w:styleId="Els-table-col-head">
    <w:name w:val="Els-table-col-head"/>
    <w:basedOn w:val="Els-table-text"/>
    <w:qFormat/>
    <w:rsid w:val="00E4473D"/>
    <w:rPr>
      <w:b/>
      <w:sz w:val="16"/>
    </w:rPr>
  </w:style>
  <w:style w:type="paragraph" w:customStyle="1" w:styleId="Els-figure-caption">
    <w:name w:val="Els-figure-caption"/>
    <w:basedOn w:val="Els-table-caption"/>
    <w:qFormat/>
    <w:rsid w:val="00E4473D"/>
    <w:pPr>
      <w:spacing w:after="240" w:line="230" w:lineRule="exact"/>
      <w:jc w:val="center"/>
    </w:pPr>
  </w:style>
  <w:style w:type="paragraph" w:customStyle="1" w:styleId="Running-head">
    <w:name w:val="Running-head"/>
    <w:basedOn w:val="Header"/>
    <w:qFormat/>
    <w:rsid w:val="00E20E3D"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FooterChar">
    <w:name w:val="Footer Char"/>
    <w:link w:val="Footer"/>
    <w:uiPriority w:val="99"/>
    <w:rsid w:val="00A32103"/>
    <w:rPr>
      <w:i/>
      <w:noProof/>
      <w:sz w:val="14"/>
      <w:lang w:val="en-US" w:eastAsia="en-US"/>
    </w:rPr>
  </w:style>
  <w:style w:type="character" w:customStyle="1" w:styleId="10-SciencePG-Abstract">
    <w:name w:val="10-SciencePG-Abstract"/>
    <w:uiPriority w:val="1"/>
    <w:qFormat/>
    <w:rsid w:val="00E9613F"/>
    <w:rPr>
      <w:rFonts w:ascii="Times New Roman" w:eastAsia="Times New Roman" w:hAnsi="Times New Roman" w:cs="Times New Roman"/>
      <w:b/>
      <w:sz w:val="24"/>
      <w:szCs w:val="24"/>
    </w:rPr>
  </w:style>
  <w:style w:type="paragraph" w:styleId="NoSpacing">
    <w:name w:val="No Spacing"/>
    <w:uiPriority w:val="1"/>
    <w:qFormat/>
    <w:rsid w:val="00120070"/>
    <w:pPr>
      <w:widowControl w:val="0"/>
    </w:pPr>
    <w:rPr>
      <w:sz w:val="16"/>
      <w:lang w:val="en-GB" w:bidi="ar-SA"/>
    </w:rPr>
  </w:style>
  <w:style w:type="character" w:styleId="BookTitle">
    <w:name w:val="Book Title"/>
    <w:uiPriority w:val="33"/>
    <w:qFormat/>
    <w:rsid w:val="00741C1F"/>
    <w:rPr>
      <w:b/>
      <w:bCs/>
      <w:smallCaps/>
      <w:spacing w:val="5"/>
    </w:rPr>
  </w:style>
  <w:style w:type="character" w:customStyle="1" w:styleId="A11">
    <w:name w:val="A11"/>
    <w:uiPriority w:val="99"/>
    <w:rsid w:val="00F449C5"/>
    <w:rPr>
      <w:rFonts w:cs="Cambria"/>
      <w:color w:val="000000"/>
      <w:sz w:val="8"/>
      <w:szCs w:val="8"/>
    </w:rPr>
  </w:style>
  <w:style w:type="paragraph" w:styleId="BodyText">
    <w:name w:val="Body Text"/>
    <w:basedOn w:val="Normal"/>
    <w:link w:val="BodyTextChar"/>
    <w:uiPriority w:val="99"/>
    <w:semiHidden/>
    <w:unhideWhenUsed/>
    <w:rsid w:val="00B9485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94857"/>
    <w:rPr>
      <w:sz w:val="16"/>
      <w:lang w:val="en-GB" w:bidi="ar-SA"/>
    </w:rPr>
  </w:style>
  <w:style w:type="paragraph" w:customStyle="1" w:styleId="Nadpistabulky">
    <w:name w:val="Nadpis tabulky"/>
    <w:basedOn w:val="BodyText"/>
    <w:rsid w:val="008B76BC"/>
    <w:pPr>
      <w:widowControl/>
      <w:autoSpaceDE w:val="0"/>
      <w:autoSpaceDN w:val="0"/>
      <w:spacing w:before="120" w:after="0" w:line="240" w:lineRule="auto"/>
      <w:jc w:val="both"/>
    </w:pPr>
    <w:rPr>
      <w:rFonts w:eastAsia="Times New Roman"/>
      <w:i/>
      <w:iCs/>
      <w:sz w:val="20"/>
      <w:lang w:val="cs-CZ" w:eastAsia="cs-CZ"/>
    </w:rPr>
  </w:style>
  <w:style w:type="character" w:customStyle="1" w:styleId="Heading2Char">
    <w:name w:val="Heading 2 Char"/>
    <w:basedOn w:val="DefaultParagraphFont"/>
    <w:link w:val="Heading2"/>
    <w:rsid w:val="008B76BC"/>
    <w:rPr>
      <w:rFonts w:eastAsia="Times New Roman"/>
      <w:b/>
      <w:bCs/>
      <w:sz w:val="24"/>
      <w:szCs w:val="24"/>
      <w:lang w:eastAsia="cs-CZ" w:bidi="ar-SA"/>
    </w:rPr>
  </w:style>
  <w:style w:type="character" w:customStyle="1" w:styleId="Heading5Char">
    <w:name w:val="Heading 5 Char"/>
    <w:basedOn w:val="DefaultParagraphFont"/>
    <w:link w:val="Heading5"/>
    <w:rsid w:val="008B76BC"/>
    <w:rPr>
      <w:rFonts w:ascii="Arial" w:eastAsia="Times New Roman" w:hAnsi="Arial" w:cs="Arial"/>
      <w:sz w:val="22"/>
      <w:szCs w:val="22"/>
      <w:lang w:eastAsia="cs-CZ" w:bidi="ar-SA"/>
    </w:rPr>
  </w:style>
  <w:style w:type="character" w:customStyle="1" w:styleId="Heading6Char">
    <w:name w:val="Heading 6 Char"/>
    <w:basedOn w:val="DefaultParagraphFont"/>
    <w:link w:val="Heading6"/>
    <w:rsid w:val="008B76BC"/>
    <w:rPr>
      <w:rFonts w:eastAsia="Times New Roman"/>
      <w:i/>
      <w:iCs/>
      <w:sz w:val="22"/>
      <w:szCs w:val="22"/>
      <w:lang w:eastAsia="cs-CZ" w:bidi="ar-SA"/>
    </w:rPr>
  </w:style>
  <w:style w:type="character" w:customStyle="1" w:styleId="Heading7Char">
    <w:name w:val="Heading 7 Char"/>
    <w:basedOn w:val="DefaultParagraphFont"/>
    <w:link w:val="Heading7"/>
    <w:rsid w:val="008B76BC"/>
    <w:rPr>
      <w:rFonts w:ascii="Arial" w:eastAsia="Times New Roman" w:hAnsi="Arial" w:cs="Arial"/>
      <w:sz w:val="22"/>
      <w:szCs w:val="22"/>
      <w:lang w:eastAsia="cs-CZ" w:bidi="ar-SA"/>
    </w:rPr>
  </w:style>
  <w:style w:type="character" w:customStyle="1" w:styleId="Heading8Char">
    <w:name w:val="Heading 8 Char"/>
    <w:basedOn w:val="DefaultParagraphFont"/>
    <w:link w:val="Heading8"/>
    <w:rsid w:val="008B76BC"/>
    <w:rPr>
      <w:rFonts w:ascii="Arial" w:eastAsia="Times New Roman" w:hAnsi="Arial" w:cs="Arial"/>
      <w:i/>
      <w:iCs/>
      <w:sz w:val="22"/>
      <w:szCs w:val="22"/>
      <w:lang w:eastAsia="cs-CZ" w:bidi="ar-SA"/>
    </w:rPr>
  </w:style>
  <w:style w:type="character" w:customStyle="1" w:styleId="Heading9Char">
    <w:name w:val="Heading 9 Char"/>
    <w:basedOn w:val="DefaultParagraphFont"/>
    <w:link w:val="Heading9"/>
    <w:rsid w:val="008B76BC"/>
    <w:rPr>
      <w:rFonts w:ascii="Arial" w:eastAsia="Times New Roman" w:hAnsi="Arial" w:cs="Arial"/>
      <w:b/>
      <w:bCs/>
      <w:i/>
      <w:iCs/>
      <w:sz w:val="18"/>
      <w:szCs w:val="18"/>
      <w:lang w:eastAsia="cs-CZ" w:bidi="ar-SA"/>
    </w:rPr>
  </w:style>
  <w:style w:type="paragraph" w:customStyle="1" w:styleId="Tabulka">
    <w:name w:val="Tabulka"/>
    <w:basedOn w:val="BodyText"/>
    <w:rsid w:val="008B76BC"/>
    <w:pPr>
      <w:widowControl/>
      <w:autoSpaceDE w:val="0"/>
      <w:autoSpaceDN w:val="0"/>
      <w:spacing w:before="120" w:after="0" w:line="240" w:lineRule="auto"/>
      <w:jc w:val="both"/>
    </w:pPr>
    <w:rPr>
      <w:rFonts w:eastAsia="Times New Roman"/>
      <w:sz w:val="24"/>
      <w:szCs w:val="24"/>
      <w:lang w:val="cs-CZ" w:eastAsia="cs-CZ"/>
    </w:rPr>
  </w:style>
  <w:style w:type="paragraph" w:customStyle="1" w:styleId="EndNoteBibliographyTitle">
    <w:name w:val="EndNote Bibliography Title"/>
    <w:basedOn w:val="Normal"/>
    <w:link w:val="EndNoteBibliographyTitleChar"/>
    <w:rsid w:val="00813EFB"/>
    <w:pPr>
      <w:jc w:val="center"/>
    </w:pPr>
    <w:rPr>
      <w:noProof/>
      <w:lang w:val="en-US"/>
    </w:rPr>
  </w:style>
  <w:style w:type="character" w:customStyle="1" w:styleId="Els-body-textChar">
    <w:name w:val="Els-body-text Char"/>
    <w:basedOn w:val="DefaultParagraphFont"/>
    <w:link w:val="Els-body-text"/>
    <w:rsid w:val="00813EFB"/>
    <w:rPr>
      <w:sz w:val="16"/>
      <w:lang w:bidi="ar-SA"/>
    </w:rPr>
  </w:style>
  <w:style w:type="character" w:customStyle="1" w:styleId="Els-NoIndentChar">
    <w:name w:val="Els-NoIndent Char"/>
    <w:basedOn w:val="Els-body-textChar"/>
    <w:link w:val="Els-NoIndent"/>
    <w:rsid w:val="00813EFB"/>
    <w:rPr>
      <w:sz w:val="16"/>
      <w:lang w:bidi="ar-SA"/>
    </w:rPr>
  </w:style>
  <w:style w:type="character" w:customStyle="1" w:styleId="EndNoteBibliographyTitleChar">
    <w:name w:val="EndNote Bibliography Title Char"/>
    <w:basedOn w:val="Els-NoIndentChar"/>
    <w:link w:val="EndNoteBibliographyTitle"/>
    <w:rsid w:val="00813EFB"/>
    <w:rPr>
      <w:noProof/>
      <w:sz w:val="16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813EFB"/>
    <w:pPr>
      <w:spacing w:line="240" w:lineRule="exact"/>
      <w:jc w:val="both"/>
    </w:pPr>
    <w:rPr>
      <w:noProof/>
      <w:lang w:val="en-US"/>
    </w:rPr>
  </w:style>
  <w:style w:type="character" w:customStyle="1" w:styleId="EndNoteBibliographyChar">
    <w:name w:val="EndNote Bibliography Char"/>
    <w:basedOn w:val="Els-NoIndentChar"/>
    <w:link w:val="EndNoteBibliography"/>
    <w:rsid w:val="00813EFB"/>
    <w:rPr>
      <w:noProof/>
      <w:sz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1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1.xml"/><Relationship Id="rId16" Type="http://schemas.openxmlformats.org/officeDocument/2006/relationships/image" Target="media/image4.wmf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35-4933-8D50-46FB6CE93CF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35-4933-8D50-46FB6CE93C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9487631"/>
        <c:axId val="1669488463"/>
      </c:barChart>
      <c:catAx>
        <c:axId val="16694876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669488463"/>
        <c:crosses val="autoZero"/>
        <c:auto val="1"/>
        <c:lblAlgn val="ctr"/>
        <c:lblOffset val="100"/>
        <c:noMultiLvlLbl val="0"/>
      </c:catAx>
      <c:valAx>
        <c:axId val="16694884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669487631"/>
        <c:crosses val="autoZero"/>
        <c:crossBetween val="between"/>
      </c:valAx>
      <c:spPr>
        <a:noFill/>
        <a:ln>
          <a:solidFill>
            <a:schemeClr val="bg2">
              <a:lumMod val="90000"/>
            </a:scheme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75000"/>
              <a:lumOff val="25000"/>
            </a:schemeClr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Program of Food Technology, School of Agro-Industry, Mae Fah Luang University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9F46282-1889-4A73-A2C6-ABF19397C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11</TotalTime>
  <Pages>2</Pages>
  <Words>656</Words>
  <Characters>3743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1403483 Special problem 1/2015</Company>
  <LinksUpToDate>false</LinksUpToDate>
  <CharactersWithSpaces>4391</CharactersWithSpaces>
  <SharedDoc>false</SharedDoc>
  <HLinks>
    <vt:vector size="24" baseType="variant">
      <vt:variant>
        <vt:i4>4194375</vt:i4>
      </vt:variant>
      <vt:variant>
        <vt:i4>17</vt:i4>
      </vt:variant>
      <vt:variant>
        <vt:i4>0</vt:i4>
      </vt:variant>
      <vt:variant>
        <vt:i4>5</vt:i4>
      </vt:variant>
      <vt:variant>
        <vt:lpwstr>http://www.apastyle.org/</vt:lpwstr>
      </vt:variant>
      <vt:variant>
        <vt:lpwstr/>
      </vt:variant>
      <vt:variant>
        <vt:i4>4325387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7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yaog</dc:creator>
  <cp:keywords/>
  <cp:lastModifiedBy>CMUSK_Lecturer03</cp:lastModifiedBy>
  <cp:revision>5</cp:revision>
  <cp:lastPrinted>2014-07-30T04:19:00Z</cp:lastPrinted>
  <dcterms:created xsi:type="dcterms:W3CDTF">2020-01-24T10:09:00Z</dcterms:created>
  <dcterms:modified xsi:type="dcterms:W3CDTF">2020-01-27T04:04:00Z</dcterms:modified>
</cp:coreProperties>
</file>